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D561" w14:textId="77777777" w:rsidR="00A3670C" w:rsidRPr="004B6342" w:rsidRDefault="00A3670C" w:rsidP="00944A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Times New Roman" w:hAnsi="Arial" w:cs="Arial"/>
          <w:b/>
          <w:bCs/>
          <w:i/>
          <w:iCs/>
          <w:kern w:val="1"/>
          <w:sz w:val="24"/>
          <w:szCs w:val="24"/>
          <w:lang w:eastAsia="en-GB" w:bidi="en-GB"/>
        </w:rPr>
      </w:pPr>
      <w:r w:rsidRPr="004B6342">
        <w:rPr>
          <w:rFonts w:ascii="Arial" w:eastAsia="Arial" w:hAnsi="Arial" w:cs="Arial"/>
          <w:noProof/>
          <w:kern w:val="1"/>
          <w:sz w:val="24"/>
          <w:szCs w:val="24"/>
          <w:lang w:eastAsia="en-GB"/>
        </w:rPr>
        <w:drawing>
          <wp:inline distT="0" distB="0" distL="0" distR="0" wp14:anchorId="6D9CAE11" wp14:editId="2ECEC2E7">
            <wp:extent cx="1287780" cy="12877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solidFill>
                      <a:srgbClr val="FFFFFF"/>
                    </a:solidFill>
                    <a:ln>
                      <a:noFill/>
                    </a:ln>
                  </pic:spPr>
                </pic:pic>
              </a:graphicData>
            </a:graphic>
          </wp:inline>
        </w:drawing>
      </w:r>
    </w:p>
    <w:p w14:paraId="2B4F1467" w14:textId="258A268F" w:rsidR="00A3670C" w:rsidRPr="004B6342" w:rsidRDefault="00A3670C" w:rsidP="00944A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kern w:val="1"/>
          <w:sz w:val="24"/>
          <w:szCs w:val="24"/>
          <w:lang w:val="en-US" w:eastAsia="hi-IN" w:bidi="hi-IN"/>
        </w:rPr>
      </w:pPr>
      <w:r w:rsidRPr="004B6342">
        <w:rPr>
          <w:rFonts w:ascii="Arial" w:eastAsia="Times New Roman" w:hAnsi="Arial" w:cs="Arial"/>
          <w:b/>
          <w:bCs/>
          <w:i/>
          <w:iCs/>
          <w:kern w:val="1"/>
          <w:sz w:val="24"/>
          <w:szCs w:val="24"/>
          <w:lang w:eastAsia="en-GB" w:bidi="en-GB"/>
        </w:rPr>
        <w:t>MARAZION TOWN COUNCIL</w:t>
      </w:r>
    </w:p>
    <w:p w14:paraId="13CE76B5" w14:textId="0A311C76" w:rsidR="00A3670C" w:rsidRPr="004B6342" w:rsidRDefault="000011DB" w:rsidP="00944A04">
      <w:pPr>
        <w:widowControl w:val="0"/>
        <w:tabs>
          <w:tab w:val="left" w:pos="1440"/>
        </w:tabs>
        <w:suppressAutoHyphens/>
        <w:spacing w:after="0" w:line="276" w:lineRule="auto"/>
        <w:rPr>
          <w:rFonts w:ascii="Arial" w:eastAsia="Lucida Sans Unicode" w:hAnsi="Arial" w:cs="Arial"/>
          <w:b/>
          <w:kern w:val="1"/>
          <w:sz w:val="24"/>
          <w:szCs w:val="24"/>
          <w:lang w:val="en-US" w:eastAsia="hi-IN" w:bidi="hi-IN"/>
        </w:rPr>
      </w:pPr>
      <w:r w:rsidRPr="004B6342">
        <w:rPr>
          <w:rFonts w:ascii="Arial" w:eastAsia="Lucida Sans Unicode" w:hAnsi="Arial" w:cs="Arial"/>
          <w:b/>
          <w:kern w:val="1"/>
          <w:sz w:val="24"/>
          <w:szCs w:val="24"/>
          <w:lang w:val="en-US" w:eastAsia="hi-IN" w:bidi="hi-IN"/>
        </w:rPr>
        <w:t>13</w:t>
      </w:r>
      <w:r w:rsidRPr="004B6342">
        <w:rPr>
          <w:rFonts w:ascii="Arial" w:eastAsia="Lucida Sans Unicode" w:hAnsi="Arial" w:cs="Arial"/>
          <w:b/>
          <w:kern w:val="1"/>
          <w:sz w:val="24"/>
          <w:szCs w:val="24"/>
          <w:vertAlign w:val="superscript"/>
          <w:lang w:val="en-US" w:eastAsia="hi-IN" w:bidi="hi-IN"/>
        </w:rPr>
        <w:t>th</w:t>
      </w:r>
      <w:r w:rsidRPr="004B6342">
        <w:rPr>
          <w:rFonts w:ascii="Arial" w:eastAsia="Lucida Sans Unicode" w:hAnsi="Arial" w:cs="Arial"/>
          <w:b/>
          <w:kern w:val="1"/>
          <w:sz w:val="24"/>
          <w:szCs w:val="24"/>
          <w:lang w:val="en-US" w:eastAsia="hi-IN" w:bidi="hi-IN"/>
        </w:rPr>
        <w:t xml:space="preserve"> May 2021</w:t>
      </w:r>
    </w:p>
    <w:p w14:paraId="1B06C39A" w14:textId="41104EF6" w:rsidR="007C50D3" w:rsidRPr="004B6342" w:rsidRDefault="00E13809" w:rsidP="00944A04">
      <w:pPr>
        <w:widowControl w:val="0"/>
        <w:suppressAutoHyphens/>
        <w:spacing w:after="0" w:line="276" w:lineRule="auto"/>
        <w:rPr>
          <w:rFonts w:ascii="Arial" w:eastAsia="Lucida Sans Unicode" w:hAnsi="Arial" w:cs="Arial"/>
          <w:b/>
          <w:kern w:val="1"/>
          <w:sz w:val="24"/>
          <w:szCs w:val="24"/>
          <w:lang w:val="en-US" w:eastAsia="hi-IN" w:bidi="hi-IN"/>
        </w:rPr>
      </w:pPr>
      <w:r w:rsidRPr="004B6342">
        <w:rPr>
          <w:rFonts w:ascii="Arial" w:eastAsia="Lucida Sans Unicode" w:hAnsi="Arial" w:cs="Arial"/>
          <w:b/>
          <w:kern w:val="1"/>
          <w:sz w:val="24"/>
          <w:szCs w:val="24"/>
          <w:lang w:val="en-US" w:eastAsia="hi-IN" w:bidi="hi-IN"/>
        </w:rPr>
        <w:t xml:space="preserve">1/21 </w:t>
      </w:r>
    </w:p>
    <w:p w14:paraId="7C0BB9F6" w14:textId="77777777" w:rsidR="007C50D3" w:rsidRPr="004B6342" w:rsidRDefault="007C50D3" w:rsidP="00944A04">
      <w:pPr>
        <w:widowControl w:val="0"/>
        <w:suppressAutoHyphens/>
        <w:spacing w:after="0" w:line="276" w:lineRule="auto"/>
        <w:rPr>
          <w:rFonts w:ascii="Arial" w:eastAsia="Lucida Sans Unicode" w:hAnsi="Arial" w:cs="Arial"/>
          <w:b/>
          <w:kern w:val="1"/>
          <w:sz w:val="24"/>
          <w:szCs w:val="24"/>
          <w:lang w:val="en-US" w:eastAsia="hi-IN" w:bidi="hi-IN"/>
        </w:rPr>
      </w:pPr>
    </w:p>
    <w:p w14:paraId="72ACB593" w14:textId="77777777" w:rsidR="00A3670C" w:rsidRPr="004B6342" w:rsidRDefault="00A3670C" w:rsidP="00944A04">
      <w:pPr>
        <w:widowControl w:val="0"/>
        <w:suppressAutoHyphens/>
        <w:spacing w:after="0" w:line="276" w:lineRule="auto"/>
        <w:ind w:left="5040" w:hanging="5040"/>
        <w:rPr>
          <w:rFonts w:ascii="Arial" w:eastAsia="Lucida Sans Unicode" w:hAnsi="Arial" w:cs="Arial"/>
          <w:b/>
          <w:kern w:val="1"/>
          <w:sz w:val="24"/>
          <w:szCs w:val="24"/>
          <w:lang w:val="en-US" w:eastAsia="hi-IN" w:bidi="hi-IN"/>
        </w:rPr>
      </w:pPr>
      <w:r w:rsidRPr="004B6342">
        <w:rPr>
          <w:rFonts w:ascii="Arial" w:eastAsia="Lucida Sans Unicode" w:hAnsi="Arial" w:cs="Arial"/>
          <w:b/>
          <w:kern w:val="1"/>
          <w:sz w:val="24"/>
          <w:szCs w:val="24"/>
          <w:lang w:val="en-US" w:eastAsia="hi-IN" w:bidi="hi-IN"/>
        </w:rPr>
        <w:t>TO ALL COUNCILLORS</w:t>
      </w:r>
      <w:r w:rsidRPr="004B6342">
        <w:rPr>
          <w:rFonts w:ascii="Arial" w:eastAsia="Lucida Sans Unicode" w:hAnsi="Arial" w:cs="Arial"/>
          <w:kern w:val="1"/>
          <w:sz w:val="24"/>
          <w:szCs w:val="24"/>
          <w:lang w:val="en-US" w:eastAsia="hi-IN" w:bidi="hi-IN"/>
        </w:rPr>
        <w:t xml:space="preserve">                        </w:t>
      </w:r>
      <w:r w:rsidRPr="004B6342">
        <w:rPr>
          <w:rFonts w:ascii="Arial" w:eastAsia="Lucida Sans Unicode" w:hAnsi="Arial" w:cs="Arial"/>
          <w:kern w:val="1"/>
          <w:sz w:val="24"/>
          <w:szCs w:val="24"/>
          <w:lang w:val="en-US" w:eastAsia="hi-IN" w:bidi="hi-IN"/>
        </w:rPr>
        <w:tab/>
      </w:r>
    </w:p>
    <w:p w14:paraId="66BEAE9A" w14:textId="77777777" w:rsidR="00A3670C" w:rsidRPr="004B6342" w:rsidRDefault="00A3670C" w:rsidP="00944A04">
      <w:pPr>
        <w:widowControl w:val="0"/>
        <w:suppressAutoHyphens/>
        <w:spacing w:after="0" w:line="276" w:lineRule="auto"/>
        <w:rPr>
          <w:rFonts w:ascii="Arial" w:eastAsia="Lucida Sans Unicode" w:hAnsi="Arial" w:cs="Arial"/>
          <w:b/>
          <w:kern w:val="1"/>
          <w:sz w:val="24"/>
          <w:szCs w:val="24"/>
          <w:lang w:val="en-US" w:eastAsia="hi-IN" w:bidi="hi-IN"/>
        </w:rPr>
      </w:pPr>
    </w:p>
    <w:p w14:paraId="14EDF584" w14:textId="77777777" w:rsidR="00A3670C" w:rsidRPr="004B6342" w:rsidRDefault="00A3670C" w:rsidP="00944A04">
      <w:pPr>
        <w:widowControl w:val="0"/>
        <w:suppressAutoHyphens/>
        <w:spacing w:after="0" w:line="276" w:lineRule="auto"/>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 xml:space="preserve">Dear </w:t>
      </w:r>
      <w:proofErr w:type="spellStart"/>
      <w:r w:rsidRPr="004B6342">
        <w:rPr>
          <w:rFonts w:ascii="Arial" w:eastAsia="Lucida Sans Unicode" w:hAnsi="Arial" w:cs="Arial"/>
          <w:kern w:val="1"/>
          <w:sz w:val="24"/>
          <w:szCs w:val="24"/>
          <w:lang w:val="en-US" w:eastAsia="hi-IN" w:bidi="hi-IN"/>
        </w:rPr>
        <w:t>Councillors</w:t>
      </w:r>
      <w:proofErr w:type="spellEnd"/>
    </w:p>
    <w:p w14:paraId="07F08845" w14:textId="77777777" w:rsidR="00A3670C" w:rsidRPr="004B6342" w:rsidRDefault="00A3670C" w:rsidP="00944A04">
      <w:pPr>
        <w:widowControl w:val="0"/>
        <w:suppressAutoHyphens/>
        <w:spacing w:after="0" w:line="276" w:lineRule="auto"/>
        <w:jc w:val="both"/>
        <w:rPr>
          <w:rFonts w:ascii="Arial" w:eastAsia="Lucida Sans Unicode" w:hAnsi="Arial" w:cs="Arial"/>
          <w:b/>
          <w:bCs/>
          <w:kern w:val="1"/>
          <w:sz w:val="24"/>
          <w:szCs w:val="24"/>
          <w:lang w:val="en-US" w:eastAsia="hi-IN" w:bidi="hi-IN"/>
        </w:rPr>
      </w:pPr>
    </w:p>
    <w:p w14:paraId="31A88533" w14:textId="1B23F7E4" w:rsidR="00A3670C" w:rsidRDefault="00A3670C" w:rsidP="00944A04">
      <w:pPr>
        <w:widowControl w:val="0"/>
        <w:suppressAutoHyphens/>
        <w:spacing w:after="0" w:line="276" w:lineRule="auto"/>
        <w:jc w:val="both"/>
        <w:rPr>
          <w:rFonts w:ascii="Arial" w:eastAsia="Lucida Sans Unicode" w:hAnsi="Arial" w:cs="Arial"/>
          <w:kern w:val="1"/>
          <w:sz w:val="24"/>
          <w:szCs w:val="24"/>
          <w:lang w:val="en-US" w:eastAsia="hi-IN" w:bidi="hi-IN"/>
        </w:rPr>
      </w:pPr>
      <w:r w:rsidRPr="004B6342">
        <w:rPr>
          <w:rFonts w:ascii="Arial" w:eastAsia="Lucida Sans Unicode" w:hAnsi="Arial" w:cs="Arial"/>
          <w:b/>
          <w:bCs/>
          <w:kern w:val="1"/>
          <w:sz w:val="24"/>
          <w:szCs w:val="24"/>
          <w:lang w:val="en-US" w:eastAsia="hi-IN" w:bidi="hi-IN"/>
        </w:rPr>
        <w:t>NOTICE IS HEREBY GIVEN</w:t>
      </w:r>
      <w:r w:rsidRPr="004B6342">
        <w:rPr>
          <w:rFonts w:ascii="Arial" w:eastAsia="Lucida Sans Unicode" w:hAnsi="Arial" w:cs="Arial"/>
          <w:kern w:val="1"/>
          <w:sz w:val="24"/>
          <w:szCs w:val="24"/>
          <w:lang w:val="en-US" w:eastAsia="hi-IN" w:bidi="hi-IN"/>
        </w:rPr>
        <w:t xml:space="preserve"> that </w:t>
      </w:r>
      <w:r w:rsidR="000011DB" w:rsidRPr="004B6342">
        <w:rPr>
          <w:rFonts w:ascii="Arial" w:eastAsia="Lucida Sans Unicode" w:hAnsi="Arial" w:cs="Arial"/>
          <w:kern w:val="1"/>
          <w:sz w:val="24"/>
          <w:szCs w:val="24"/>
          <w:lang w:val="en-US" w:eastAsia="hi-IN" w:bidi="hi-IN"/>
        </w:rPr>
        <w:t>you are summoned to attend the Annual Council M</w:t>
      </w:r>
      <w:r w:rsidRPr="004B6342">
        <w:rPr>
          <w:rFonts w:ascii="Arial" w:eastAsia="Lucida Sans Unicode" w:hAnsi="Arial" w:cs="Arial"/>
          <w:kern w:val="1"/>
          <w:sz w:val="24"/>
          <w:szCs w:val="24"/>
          <w:lang w:val="en-US" w:eastAsia="hi-IN" w:bidi="hi-IN"/>
        </w:rPr>
        <w:t>eeting of</w:t>
      </w:r>
      <w:r w:rsidR="000011DB" w:rsidRPr="004B6342">
        <w:rPr>
          <w:rFonts w:ascii="Arial" w:eastAsia="Lucida Sans Unicode" w:hAnsi="Arial" w:cs="Arial"/>
          <w:kern w:val="1"/>
          <w:sz w:val="24"/>
          <w:szCs w:val="24"/>
          <w:lang w:val="en-US" w:eastAsia="hi-IN" w:bidi="hi-IN"/>
        </w:rPr>
        <w:t xml:space="preserve"> Marazion </w:t>
      </w:r>
      <w:r w:rsidRPr="004B6342">
        <w:rPr>
          <w:rFonts w:ascii="Arial" w:eastAsia="Lucida Sans Unicode" w:hAnsi="Arial" w:cs="Arial"/>
          <w:kern w:val="1"/>
          <w:sz w:val="24"/>
          <w:szCs w:val="24"/>
          <w:lang w:val="en-US" w:eastAsia="hi-IN" w:bidi="hi-IN"/>
        </w:rPr>
        <w:t>Town Council</w:t>
      </w:r>
      <w:r w:rsidR="000011DB" w:rsidRPr="004B6342">
        <w:rPr>
          <w:rFonts w:ascii="Arial" w:eastAsia="Lucida Sans Unicode" w:hAnsi="Arial" w:cs="Arial"/>
          <w:kern w:val="1"/>
          <w:sz w:val="24"/>
          <w:szCs w:val="24"/>
          <w:lang w:val="en-US" w:eastAsia="hi-IN" w:bidi="hi-IN"/>
        </w:rPr>
        <w:t xml:space="preserve"> on Tuesday 18</w:t>
      </w:r>
      <w:r w:rsidR="000011DB" w:rsidRPr="004B6342">
        <w:rPr>
          <w:rFonts w:ascii="Arial" w:eastAsia="Lucida Sans Unicode" w:hAnsi="Arial" w:cs="Arial"/>
          <w:kern w:val="1"/>
          <w:sz w:val="24"/>
          <w:szCs w:val="24"/>
          <w:vertAlign w:val="superscript"/>
          <w:lang w:val="en-US" w:eastAsia="hi-IN" w:bidi="hi-IN"/>
        </w:rPr>
        <w:t>th</w:t>
      </w:r>
      <w:r w:rsidR="000011DB" w:rsidRPr="004B6342">
        <w:rPr>
          <w:rFonts w:ascii="Arial" w:eastAsia="Lucida Sans Unicode" w:hAnsi="Arial" w:cs="Arial"/>
          <w:kern w:val="1"/>
          <w:sz w:val="24"/>
          <w:szCs w:val="24"/>
          <w:lang w:val="en-US" w:eastAsia="hi-IN" w:bidi="hi-IN"/>
        </w:rPr>
        <w:t xml:space="preserve"> May 2021, 7.30pm, All Saints Church Hall.  </w:t>
      </w:r>
    </w:p>
    <w:p w14:paraId="4DE9A119" w14:textId="488E2AE8" w:rsidR="002D7A7E" w:rsidRDefault="002D7A7E" w:rsidP="00944A04">
      <w:pPr>
        <w:widowControl w:val="0"/>
        <w:suppressAutoHyphens/>
        <w:spacing w:after="0" w:line="276" w:lineRule="auto"/>
        <w:jc w:val="both"/>
        <w:rPr>
          <w:rFonts w:ascii="Arial" w:eastAsia="Lucida Sans Unicode" w:hAnsi="Arial" w:cs="Arial"/>
          <w:kern w:val="1"/>
          <w:sz w:val="24"/>
          <w:szCs w:val="24"/>
          <w:lang w:val="en-US" w:eastAsia="hi-IN" w:bidi="hi-IN"/>
        </w:rPr>
      </w:pPr>
    </w:p>
    <w:p w14:paraId="7F1F5BD0" w14:textId="622670ED" w:rsidR="000011DB" w:rsidRPr="002D7A7E" w:rsidRDefault="002D7A7E" w:rsidP="00944A04">
      <w:pPr>
        <w:widowControl w:val="0"/>
        <w:suppressAutoHyphens/>
        <w:spacing w:after="0" w:line="276" w:lineRule="auto"/>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w:t>
      </w:r>
      <w:r w:rsidR="000011DB" w:rsidRPr="002D7A7E">
        <w:rPr>
          <w:rFonts w:ascii="Arial" w:eastAsia="Lucida Sans Unicode" w:hAnsi="Arial" w:cs="Arial"/>
          <w:kern w:val="1"/>
          <w:sz w:val="24"/>
          <w:szCs w:val="24"/>
          <w:lang w:val="en-US" w:eastAsia="hi-IN" w:bidi="hi-IN"/>
        </w:rPr>
        <w:t>he meeting will consider the agenda items as set out below.</w:t>
      </w:r>
    </w:p>
    <w:p w14:paraId="2E2DA868" w14:textId="77777777" w:rsidR="000011DB" w:rsidRPr="002D7A7E" w:rsidRDefault="000011DB" w:rsidP="00944A04">
      <w:pPr>
        <w:widowControl w:val="0"/>
        <w:suppressAutoHyphens/>
        <w:spacing w:after="0" w:line="276" w:lineRule="auto"/>
        <w:jc w:val="both"/>
        <w:rPr>
          <w:rFonts w:ascii="Arial" w:eastAsia="Lucida Sans Unicode" w:hAnsi="Arial" w:cs="Arial"/>
          <w:kern w:val="1"/>
          <w:sz w:val="24"/>
          <w:szCs w:val="24"/>
          <w:lang w:val="en-US" w:eastAsia="hi-IN" w:bidi="hi-IN"/>
        </w:rPr>
      </w:pPr>
    </w:p>
    <w:p w14:paraId="1B5D2765" w14:textId="58583C01" w:rsidR="00A3670C" w:rsidRPr="004B6342" w:rsidRDefault="00A3670C" w:rsidP="00944A04">
      <w:pPr>
        <w:spacing w:after="0" w:line="276" w:lineRule="auto"/>
        <w:rPr>
          <w:rFonts w:ascii="Arial" w:eastAsia="Times New Roman" w:hAnsi="Arial" w:cs="Arial"/>
          <w:sz w:val="24"/>
          <w:szCs w:val="24"/>
        </w:rPr>
      </w:pPr>
      <w:r w:rsidRPr="004B6342">
        <w:rPr>
          <w:rFonts w:ascii="Arial" w:eastAsia="Times New Roman" w:hAnsi="Arial" w:cs="Arial"/>
          <w:b/>
          <w:sz w:val="24"/>
          <w:szCs w:val="24"/>
          <w:u w:val="single"/>
        </w:rPr>
        <w:t>Please note</w:t>
      </w:r>
      <w:r w:rsidRPr="004B6342">
        <w:rPr>
          <w:rFonts w:ascii="Arial" w:eastAsia="Times New Roman" w:hAnsi="Arial" w:cs="Arial"/>
          <w:sz w:val="24"/>
          <w:szCs w:val="24"/>
        </w:rPr>
        <w:t>.</w:t>
      </w:r>
    </w:p>
    <w:p w14:paraId="5FBD0E48" w14:textId="77777777" w:rsidR="00A3670C" w:rsidRPr="004B6342" w:rsidRDefault="00A3670C" w:rsidP="00944A04">
      <w:pPr>
        <w:spacing w:after="0" w:line="276" w:lineRule="auto"/>
        <w:rPr>
          <w:rFonts w:ascii="Arial" w:eastAsia="Times New Roman" w:hAnsi="Arial" w:cs="Arial"/>
          <w:sz w:val="24"/>
          <w:szCs w:val="24"/>
        </w:rPr>
      </w:pPr>
    </w:p>
    <w:p w14:paraId="1E2DB831" w14:textId="77777777" w:rsidR="00944A04" w:rsidRPr="004B6342" w:rsidRDefault="00944A04" w:rsidP="00944A04">
      <w:pPr>
        <w:spacing w:after="0" w:line="276" w:lineRule="auto"/>
        <w:rPr>
          <w:rFonts w:ascii="Arial" w:eastAsia="Times New Roman" w:hAnsi="Arial" w:cs="Arial"/>
          <w:sz w:val="24"/>
          <w:szCs w:val="24"/>
        </w:rPr>
      </w:pPr>
      <w:r w:rsidRPr="004B6342">
        <w:rPr>
          <w:rFonts w:ascii="Arial" w:eastAsia="Times New Roman" w:hAnsi="Arial" w:cs="Arial"/>
          <w:b/>
          <w:bCs/>
          <w:sz w:val="24"/>
          <w:szCs w:val="24"/>
        </w:rPr>
        <w:t>1. Recording</w:t>
      </w:r>
      <w:r w:rsidRPr="004B6342">
        <w:rPr>
          <w:rFonts w:ascii="Arial" w:eastAsia="Times New Roman" w:hAnsi="Arial" w:cs="Arial"/>
          <w:sz w:val="24"/>
          <w:szCs w:val="24"/>
        </w:rPr>
        <w:t>.</w:t>
      </w:r>
    </w:p>
    <w:p w14:paraId="72D9C0A9" w14:textId="5AFFF09D" w:rsidR="00A3670C" w:rsidRPr="004B6342" w:rsidRDefault="00A3670C" w:rsidP="00944A04">
      <w:pPr>
        <w:spacing w:after="0" w:line="276" w:lineRule="auto"/>
        <w:rPr>
          <w:rFonts w:ascii="Arial" w:eastAsia="Times New Roman" w:hAnsi="Arial" w:cs="Arial"/>
          <w:sz w:val="24"/>
          <w:szCs w:val="24"/>
        </w:rPr>
      </w:pPr>
      <w:r w:rsidRPr="004B6342">
        <w:rPr>
          <w:rFonts w:ascii="Arial" w:eastAsia="Times New Roman" w:hAnsi="Arial" w:cs="Arial"/>
          <w:sz w:val="24"/>
          <w:szCs w:val="24"/>
        </w:rPr>
        <w:t>Under the Openness of Local Government Bodies Regulation 2014, this meeting has been advertised as a public meeting and as such could be filmed or recorded by broadcasters, the media, or members of the public.</w:t>
      </w:r>
    </w:p>
    <w:p w14:paraId="27BE9572" w14:textId="4C3D8FF6" w:rsidR="00944A04" w:rsidRPr="004B6342" w:rsidRDefault="00944A04" w:rsidP="00944A04">
      <w:pPr>
        <w:spacing w:after="0" w:line="276" w:lineRule="auto"/>
        <w:rPr>
          <w:rFonts w:ascii="Arial" w:eastAsia="Times New Roman" w:hAnsi="Arial" w:cs="Arial"/>
          <w:sz w:val="24"/>
          <w:szCs w:val="24"/>
        </w:rPr>
      </w:pPr>
      <w:r w:rsidRPr="004B6342">
        <w:rPr>
          <w:rFonts w:ascii="Arial" w:eastAsia="Times New Roman" w:hAnsi="Arial" w:cs="Arial"/>
          <w:sz w:val="24"/>
          <w:szCs w:val="24"/>
        </w:rPr>
        <w:t>The Town Clerk will be recording the meeting for the purpose of minute taking.  Written approved minutes are the true legal record of council meetings.</w:t>
      </w:r>
    </w:p>
    <w:p w14:paraId="26C111CD" w14:textId="77777777" w:rsidR="00A3670C" w:rsidRPr="004B6342" w:rsidRDefault="00A3670C" w:rsidP="00944A04">
      <w:pPr>
        <w:spacing w:after="0" w:line="276" w:lineRule="auto"/>
        <w:rPr>
          <w:rFonts w:ascii="Arial" w:eastAsia="Times New Roman" w:hAnsi="Arial" w:cs="Arial"/>
          <w:sz w:val="24"/>
          <w:szCs w:val="24"/>
        </w:rPr>
      </w:pPr>
    </w:p>
    <w:p w14:paraId="5D3FF02A" w14:textId="77777777" w:rsidR="00944A04" w:rsidRPr="004B6342" w:rsidRDefault="00944A04" w:rsidP="00944A04">
      <w:pPr>
        <w:spacing w:after="0" w:line="276" w:lineRule="auto"/>
        <w:rPr>
          <w:rFonts w:ascii="Arial" w:eastAsia="Times New Roman" w:hAnsi="Arial" w:cs="Arial"/>
          <w:sz w:val="24"/>
          <w:szCs w:val="24"/>
        </w:rPr>
      </w:pPr>
      <w:r w:rsidRPr="004B6342">
        <w:rPr>
          <w:rFonts w:ascii="Arial" w:eastAsia="Times New Roman" w:hAnsi="Arial" w:cs="Arial"/>
          <w:b/>
          <w:bCs/>
          <w:sz w:val="24"/>
          <w:szCs w:val="24"/>
        </w:rPr>
        <w:t>2. Public Participation</w:t>
      </w:r>
      <w:r w:rsidRPr="004B6342">
        <w:rPr>
          <w:rFonts w:ascii="Arial" w:eastAsia="Times New Roman" w:hAnsi="Arial" w:cs="Arial"/>
          <w:sz w:val="24"/>
          <w:szCs w:val="24"/>
        </w:rPr>
        <w:t>.</w:t>
      </w:r>
    </w:p>
    <w:p w14:paraId="57D4A96E" w14:textId="64E26B6C" w:rsidR="00A3670C" w:rsidRPr="004B6342" w:rsidRDefault="00A3670C" w:rsidP="00944A04">
      <w:pPr>
        <w:spacing w:after="0" w:line="276" w:lineRule="auto"/>
        <w:rPr>
          <w:rFonts w:ascii="Arial" w:eastAsia="Times New Roman" w:hAnsi="Arial" w:cs="Arial"/>
          <w:sz w:val="24"/>
          <w:szCs w:val="24"/>
        </w:rPr>
      </w:pPr>
      <w:r w:rsidRPr="004B6342">
        <w:rPr>
          <w:rFonts w:ascii="Arial" w:eastAsia="Times New Roman" w:hAnsi="Arial" w:cs="Arial"/>
          <w:sz w:val="24"/>
          <w:szCs w:val="24"/>
        </w:rPr>
        <w:t>The public are welcome at Marazion Town Council meetings.  Members of the public are invited to ask questions or raise issues relevant to the work of the Town Council. 15 minutes is set aside for public participation and individual speakers are restricted to 3 minutes. Public participation is not part of the formal business of the Town Council however, a note will be made of matters raised and recorded within the minutes of the meeting.</w:t>
      </w:r>
    </w:p>
    <w:p w14:paraId="617C0A9C" w14:textId="5735EEFE" w:rsidR="00A3670C" w:rsidRPr="004B6342" w:rsidRDefault="00A3670C" w:rsidP="00944A04">
      <w:pPr>
        <w:spacing w:after="0" w:line="276" w:lineRule="auto"/>
        <w:rPr>
          <w:rFonts w:ascii="Arial" w:eastAsia="Times New Roman" w:hAnsi="Arial" w:cs="Arial"/>
          <w:sz w:val="24"/>
          <w:szCs w:val="24"/>
        </w:rPr>
      </w:pPr>
      <w:r w:rsidRPr="004B6342">
        <w:rPr>
          <w:rFonts w:ascii="Arial" w:eastAsia="Times New Roman" w:hAnsi="Arial" w:cs="Arial"/>
          <w:sz w:val="24"/>
          <w:szCs w:val="24"/>
        </w:rPr>
        <w:t xml:space="preserve">Members of the public wishing to speak are </w:t>
      </w:r>
      <w:r w:rsidR="00944A04" w:rsidRPr="004B6342">
        <w:rPr>
          <w:rFonts w:ascii="Arial" w:eastAsia="Times New Roman" w:hAnsi="Arial" w:cs="Arial"/>
          <w:sz w:val="24"/>
          <w:szCs w:val="24"/>
        </w:rPr>
        <w:t xml:space="preserve">requested </w:t>
      </w:r>
      <w:r w:rsidRPr="004B6342">
        <w:rPr>
          <w:rFonts w:ascii="Arial" w:eastAsia="Times New Roman" w:hAnsi="Arial" w:cs="Arial"/>
          <w:sz w:val="24"/>
          <w:szCs w:val="24"/>
        </w:rPr>
        <w:t>to submit questions or statements in writing to the Town Clerk no less than 3 days before the date of the meeting.</w:t>
      </w:r>
    </w:p>
    <w:p w14:paraId="5A201639" w14:textId="69E82FDF" w:rsidR="00A3670C" w:rsidRPr="004B6342" w:rsidRDefault="00A3670C" w:rsidP="00944A04">
      <w:pPr>
        <w:widowControl w:val="0"/>
        <w:suppressAutoHyphens/>
        <w:spacing w:after="0" w:line="276" w:lineRule="auto"/>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lastRenderedPageBreak/>
        <w:t>AGENDA</w:t>
      </w:r>
    </w:p>
    <w:p w14:paraId="1C015FC7" w14:textId="77777777" w:rsidR="00A3670C" w:rsidRPr="004B6342" w:rsidRDefault="00A3670C" w:rsidP="00944A04">
      <w:pPr>
        <w:widowControl w:val="0"/>
        <w:suppressAutoHyphens/>
        <w:spacing w:after="0" w:line="276" w:lineRule="auto"/>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Part I</w:t>
      </w:r>
    </w:p>
    <w:p w14:paraId="7BC40B50" w14:textId="77777777" w:rsidR="00A3670C" w:rsidRPr="004B6342" w:rsidRDefault="00A3670C" w:rsidP="00944A04">
      <w:pPr>
        <w:widowControl w:val="0"/>
        <w:suppressAutoHyphens/>
        <w:spacing w:after="0" w:line="276" w:lineRule="auto"/>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(Open to the public)</w:t>
      </w:r>
    </w:p>
    <w:p w14:paraId="1122F878" w14:textId="6DEA3510" w:rsidR="00944A04" w:rsidRPr="004B6342" w:rsidRDefault="00944A04" w:rsidP="00944A04">
      <w:pPr>
        <w:pStyle w:val="Default"/>
        <w:rPr>
          <w:color w:val="auto"/>
        </w:rPr>
      </w:pPr>
    </w:p>
    <w:p w14:paraId="30A21691" w14:textId="38CA5763" w:rsidR="005323F8" w:rsidRPr="004B6342" w:rsidRDefault="00944A04" w:rsidP="00944A04">
      <w:pPr>
        <w:pStyle w:val="Default"/>
        <w:rPr>
          <w:b/>
          <w:bCs/>
          <w:color w:val="auto"/>
        </w:rPr>
      </w:pPr>
      <w:r w:rsidRPr="004B6342">
        <w:rPr>
          <w:b/>
          <w:bCs/>
          <w:color w:val="auto"/>
        </w:rPr>
        <w:t>1</w:t>
      </w:r>
      <w:r w:rsidR="005323F8" w:rsidRPr="004B6342">
        <w:rPr>
          <w:b/>
          <w:bCs/>
          <w:color w:val="auto"/>
        </w:rPr>
        <w:tab/>
        <w:t xml:space="preserve">Election of Chairman of the Council (Town Mayor) 2021-2022 </w:t>
      </w:r>
    </w:p>
    <w:p w14:paraId="59B9DFB0" w14:textId="2F6A6104" w:rsidR="005323F8" w:rsidRPr="004B6342" w:rsidRDefault="005323F8" w:rsidP="005323F8">
      <w:pPr>
        <w:pStyle w:val="Default"/>
        <w:ind w:left="720"/>
        <w:rPr>
          <w:color w:val="auto"/>
        </w:rPr>
      </w:pPr>
      <w:r w:rsidRPr="004B6342">
        <w:rPr>
          <w:color w:val="auto"/>
        </w:rPr>
        <w:t>The incumbent Chairman of the Council (Town Mayor) will call for nominations and put nominations received to a vote.</w:t>
      </w:r>
    </w:p>
    <w:p w14:paraId="1F1890AD" w14:textId="153A00DE" w:rsidR="005323F8" w:rsidRPr="004B6342" w:rsidRDefault="005323F8" w:rsidP="005323F8">
      <w:pPr>
        <w:pStyle w:val="Default"/>
        <w:ind w:left="720"/>
        <w:rPr>
          <w:color w:val="auto"/>
        </w:rPr>
      </w:pPr>
      <w:r w:rsidRPr="004B6342">
        <w:rPr>
          <w:color w:val="auto"/>
        </w:rPr>
        <w:t>This vote will be followed by: -</w:t>
      </w:r>
    </w:p>
    <w:p w14:paraId="1748091A" w14:textId="4191EAA9" w:rsidR="005323F8" w:rsidRPr="004B6342" w:rsidRDefault="005323F8" w:rsidP="005323F8">
      <w:pPr>
        <w:pStyle w:val="Default"/>
        <w:ind w:left="720"/>
        <w:rPr>
          <w:color w:val="auto"/>
        </w:rPr>
      </w:pPr>
    </w:p>
    <w:p w14:paraId="15E4226C" w14:textId="0423FE19" w:rsidR="005323F8" w:rsidRPr="004B6342" w:rsidRDefault="005323F8" w:rsidP="005323F8">
      <w:pPr>
        <w:pStyle w:val="Default"/>
        <w:ind w:left="720"/>
        <w:rPr>
          <w:color w:val="auto"/>
        </w:rPr>
      </w:pPr>
      <w:r w:rsidRPr="004B6342">
        <w:rPr>
          <w:color w:val="auto"/>
        </w:rPr>
        <w:t>a)</w:t>
      </w:r>
      <w:r w:rsidRPr="004B6342">
        <w:rPr>
          <w:color w:val="auto"/>
        </w:rPr>
        <w:tab/>
        <w:t>Declaration of Acceptance of Office</w:t>
      </w:r>
    </w:p>
    <w:p w14:paraId="189573A9" w14:textId="005741E8" w:rsidR="005323F8" w:rsidRPr="004B6342" w:rsidRDefault="005323F8" w:rsidP="005323F8">
      <w:pPr>
        <w:pStyle w:val="Default"/>
        <w:ind w:left="720"/>
        <w:rPr>
          <w:color w:val="auto"/>
        </w:rPr>
      </w:pPr>
      <w:r w:rsidRPr="004B6342">
        <w:rPr>
          <w:color w:val="auto"/>
        </w:rPr>
        <w:t>b)</w:t>
      </w:r>
      <w:r w:rsidRPr="004B6342">
        <w:rPr>
          <w:color w:val="auto"/>
        </w:rPr>
        <w:tab/>
        <w:t xml:space="preserve">Presentation of the </w:t>
      </w:r>
      <w:proofErr w:type="spellStart"/>
      <w:r w:rsidRPr="004B6342">
        <w:rPr>
          <w:color w:val="auto"/>
        </w:rPr>
        <w:t>Marazion</w:t>
      </w:r>
      <w:proofErr w:type="spellEnd"/>
      <w:r w:rsidRPr="004B6342">
        <w:rPr>
          <w:color w:val="auto"/>
        </w:rPr>
        <w:t xml:space="preserve"> </w:t>
      </w:r>
      <w:r w:rsidR="00A600F9" w:rsidRPr="004B6342">
        <w:rPr>
          <w:color w:val="auto"/>
        </w:rPr>
        <w:t xml:space="preserve">Mayors </w:t>
      </w:r>
      <w:r w:rsidRPr="004B6342">
        <w:rPr>
          <w:color w:val="auto"/>
        </w:rPr>
        <w:t>Chain of Office.</w:t>
      </w:r>
    </w:p>
    <w:p w14:paraId="67DE0FA8" w14:textId="2395A62C" w:rsidR="005323F8" w:rsidRPr="004B6342" w:rsidRDefault="005323F8" w:rsidP="005323F8">
      <w:pPr>
        <w:pStyle w:val="Default"/>
        <w:ind w:left="720"/>
        <w:rPr>
          <w:color w:val="auto"/>
        </w:rPr>
      </w:pPr>
      <w:r w:rsidRPr="004B6342">
        <w:rPr>
          <w:color w:val="auto"/>
        </w:rPr>
        <w:t>c)</w:t>
      </w:r>
      <w:r w:rsidRPr="004B6342">
        <w:rPr>
          <w:color w:val="auto"/>
        </w:rPr>
        <w:tab/>
      </w:r>
      <w:r w:rsidR="00A600F9" w:rsidRPr="004B6342">
        <w:rPr>
          <w:color w:val="auto"/>
        </w:rPr>
        <w:t>Mayors (</w:t>
      </w:r>
      <w:r w:rsidRPr="004B6342">
        <w:rPr>
          <w:color w:val="auto"/>
        </w:rPr>
        <w:t>Chairman of the Councils</w:t>
      </w:r>
      <w:r w:rsidR="00A600F9" w:rsidRPr="004B6342">
        <w:rPr>
          <w:color w:val="auto"/>
        </w:rPr>
        <w:t>)</w:t>
      </w:r>
      <w:r w:rsidR="003C6AC6" w:rsidRPr="004B6342">
        <w:rPr>
          <w:color w:val="auto"/>
        </w:rPr>
        <w:t xml:space="preserve"> acceptance</w:t>
      </w:r>
      <w:r w:rsidR="00BF09F7" w:rsidRPr="004B6342">
        <w:rPr>
          <w:color w:val="auto"/>
        </w:rPr>
        <w:t>.</w:t>
      </w:r>
    </w:p>
    <w:p w14:paraId="739408C4" w14:textId="44E1A726" w:rsidR="005323F8" w:rsidRPr="004B6342" w:rsidRDefault="005323F8" w:rsidP="005323F8">
      <w:pPr>
        <w:pStyle w:val="Default"/>
        <w:rPr>
          <w:color w:val="auto"/>
        </w:rPr>
      </w:pPr>
    </w:p>
    <w:p w14:paraId="1FD64748" w14:textId="76F0E485" w:rsidR="005323F8" w:rsidRPr="004B6342" w:rsidRDefault="005323F8" w:rsidP="00015077">
      <w:pPr>
        <w:pStyle w:val="Default"/>
        <w:ind w:left="720" w:hanging="720"/>
        <w:rPr>
          <w:color w:val="auto"/>
        </w:rPr>
      </w:pPr>
      <w:r w:rsidRPr="004B6342">
        <w:rPr>
          <w:b/>
          <w:bCs/>
          <w:color w:val="auto"/>
        </w:rPr>
        <w:t>2</w:t>
      </w:r>
      <w:r w:rsidRPr="004B6342">
        <w:rPr>
          <w:b/>
          <w:bCs/>
          <w:color w:val="auto"/>
        </w:rPr>
        <w:tab/>
        <w:t xml:space="preserve">Presentation of the Chain of Office to the </w:t>
      </w:r>
      <w:r w:rsidR="00A600F9" w:rsidRPr="004B6342">
        <w:rPr>
          <w:b/>
          <w:bCs/>
          <w:color w:val="auto"/>
        </w:rPr>
        <w:t xml:space="preserve">Mayors </w:t>
      </w:r>
      <w:r w:rsidRPr="004B6342">
        <w:rPr>
          <w:b/>
          <w:bCs/>
          <w:color w:val="auto"/>
        </w:rPr>
        <w:t>consort</w:t>
      </w:r>
      <w:r w:rsidRPr="004B6342">
        <w:rPr>
          <w:color w:val="auto"/>
        </w:rPr>
        <w:t>.</w:t>
      </w:r>
    </w:p>
    <w:p w14:paraId="1F59BC83" w14:textId="7CE41E22" w:rsidR="005323F8" w:rsidRPr="004B6342" w:rsidRDefault="005323F8" w:rsidP="005323F8">
      <w:pPr>
        <w:pStyle w:val="Default"/>
        <w:rPr>
          <w:color w:val="auto"/>
        </w:rPr>
      </w:pPr>
    </w:p>
    <w:p w14:paraId="5664F1E4" w14:textId="34F82E4B" w:rsidR="005323F8" w:rsidRPr="004B6342" w:rsidRDefault="00015077" w:rsidP="005323F8">
      <w:pPr>
        <w:pStyle w:val="Default"/>
        <w:rPr>
          <w:b/>
          <w:bCs/>
          <w:color w:val="auto"/>
        </w:rPr>
      </w:pPr>
      <w:r w:rsidRPr="004B6342">
        <w:rPr>
          <w:b/>
          <w:bCs/>
          <w:color w:val="auto"/>
        </w:rPr>
        <w:t>3</w:t>
      </w:r>
      <w:r w:rsidRPr="004B6342">
        <w:rPr>
          <w:b/>
          <w:bCs/>
          <w:color w:val="auto"/>
        </w:rPr>
        <w:tab/>
      </w:r>
      <w:r w:rsidR="005323F8" w:rsidRPr="004B6342">
        <w:rPr>
          <w:b/>
          <w:bCs/>
          <w:color w:val="auto"/>
        </w:rPr>
        <w:t>Election of Vice-Chairman of the Council (Deputy Mayor) 2021-2022.</w:t>
      </w:r>
    </w:p>
    <w:p w14:paraId="058430E4" w14:textId="09DB55DA" w:rsidR="005323F8" w:rsidRPr="004B6342" w:rsidRDefault="005323F8" w:rsidP="005323F8">
      <w:pPr>
        <w:pStyle w:val="Default"/>
        <w:ind w:left="720"/>
        <w:rPr>
          <w:color w:val="auto"/>
        </w:rPr>
      </w:pPr>
      <w:r w:rsidRPr="004B6342">
        <w:rPr>
          <w:color w:val="auto"/>
        </w:rPr>
        <w:t>The Chairman of the Council (Town Mayor) will call for nominations and put nominations received to a vote.</w:t>
      </w:r>
    </w:p>
    <w:p w14:paraId="3E7939FA" w14:textId="42B7A84B" w:rsidR="005323F8" w:rsidRPr="004B6342" w:rsidRDefault="005323F8" w:rsidP="005323F8">
      <w:pPr>
        <w:pStyle w:val="Default"/>
        <w:ind w:left="720"/>
        <w:rPr>
          <w:color w:val="auto"/>
        </w:rPr>
      </w:pPr>
      <w:r w:rsidRPr="004B6342">
        <w:rPr>
          <w:color w:val="auto"/>
        </w:rPr>
        <w:t xml:space="preserve">This vote will be followed </w:t>
      </w:r>
      <w:r w:rsidR="00A33F58" w:rsidRPr="004B6342">
        <w:rPr>
          <w:color w:val="auto"/>
        </w:rPr>
        <w:t>by: -</w:t>
      </w:r>
    </w:p>
    <w:p w14:paraId="32EA5A5A" w14:textId="6398F44D" w:rsidR="005323F8" w:rsidRPr="004B6342" w:rsidRDefault="005323F8" w:rsidP="005323F8">
      <w:pPr>
        <w:pStyle w:val="Default"/>
        <w:ind w:left="720"/>
        <w:rPr>
          <w:color w:val="auto"/>
        </w:rPr>
      </w:pPr>
    </w:p>
    <w:p w14:paraId="7DE1245B" w14:textId="0082BAE1" w:rsidR="005323F8" w:rsidRPr="004B6342" w:rsidRDefault="005323F8" w:rsidP="005323F8">
      <w:pPr>
        <w:pStyle w:val="Default"/>
        <w:ind w:left="720"/>
        <w:rPr>
          <w:color w:val="auto"/>
        </w:rPr>
      </w:pPr>
      <w:r w:rsidRPr="004B6342">
        <w:rPr>
          <w:color w:val="auto"/>
        </w:rPr>
        <w:t>a)</w:t>
      </w:r>
      <w:r w:rsidRPr="004B6342">
        <w:rPr>
          <w:color w:val="auto"/>
        </w:rPr>
        <w:tab/>
        <w:t>Declaration of Acceptance of Office</w:t>
      </w:r>
    </w:p>
    <w:p w14:paraId="244EB71A" w14:textId="68BC2773" w:rsidR="005323F8" w:rsidRPr="004B6342" w:rsidRDefault="005323F8" w:rsidP="005323F8">
      <w:pPr>
        <w:pStyle w:val="Default"/>
        <w:ind w:left="720"/>
        <w:rPr>
          <w:color w:val="auto"/>
        </w:rPr>
      </w:pPr>
      <w:r w:rsidRPr="004B6342">
        <w:rPr>
          <w:color w:val="auto"/>
        </w:rPr>
        <w:t>b)</w:t>
      </w:r>
      <w:r w:rsidRPr="004B6342">
        <w:rPr>
          <w:color w:val="auto"/>
        </w:rPr>
        <w:tab/>
        <w:t xml:space="preserve">Presentation of the </w:t>
      </w:r>
      <w:proofErr w:type="spellStart"/>
      <w:r w:rsidRPr="004B6342">
        <w:rPr>
          <w:color w:val="auto"/>
        </w:rPr>
        <w:t>Marazion</w:t>
      </w:r>
      <w:proofErr w:type="spellEnd"/>
      <w:r w:rsidRPr="004B6342">
        <w:rPr>
          <w:color w:val="auto"/>
        </w:rPr>
        <w:t xml:space="preserve"> </w:t>
      </w:r>
      <w:r w:rsidR="00A600F9" w:rsidRPr="004B6342">
        <w:rPr>
          <w:color w:val="auto"/>
        </w:rPr>
        <w:t xml:space="preserve">Deputy Mayors </w:t>
      </w:r>
      <w:r w:rsidRPr="004B6342">
        <w:rPr>
          <w:color w:val="auto"/>
        </w:rPr>
        <w:t>Chain of Office</w:t>
      </w:r>
    </w:p>
    <w:p w14:paraId="3A6F9C52" w14:textId="6A3B6165" w:rsidR="00E54A93" w:rsidRPr="004B6342" w:rsidRDefault="00E54A93" w:rsidP="00E54A93">
      <w:pPr>
        <w:pStyle w:val="Default"/>
        <w:rPr>
          <w:color w:val="auto"/>
        </w:rPr>
      </w:pPr>
    </w:p>
    <w:p w14:paraId="47E105C8" w14:textId="33832158" w:rsidR="00E54A93" w:rsidRPr="004B6342" w:rsidRDefault="00E54A93" w:rsidP="00E54A93">
      <w:pPr>
        <w:pStyle w:val="Default"/>
        <w:ind w:left="720" w:hanging="720"/>
        <w:rPr>
          <w:color w:val="auto"/>
        </w:rPr>
      </w:pPr>
      <w:r w:rsidRPr="004B6342">
        <w:rPr>
          <w:b/>
          <w:bCs/>
          <w:color w:val="auto"/>
        </w:rPr>
        <w:t>4</w:t>
      </w:r>
      <w:r w:rsidRPr="004B6342">
        <w:rPr>
          <w:color w:val="auto"/>
        </w:rPr>
        <w:tab/>
      </w:r>
      <w:r w:rsidRPr="004B6342">
        <w:rPr>
          <w:b/>
          <w:bCs/>
          <w:color w:val="auto"/>
        </w:rPr>
        <w:t xml:space="preserve">Presentation of the Chain of Office to the </w:t>
      </w:r>
      <w:r w:rsidR="00A600F9" w:rsidRPr="004B6342">
        <w:rPr>
          <w:b/>
          <w:bCs/>
          <w:color w:val="auto"/>
        </w:rPr>
        <w:t xml:space="preserve">Deputy Mayors </w:t>
      </w:r>
      <w:r w:rsidRPr="004B6342">
        <w:rPr>
          <w:b/>
          <w:bCs/>
          <w:color w:val="auto"/>
        </w:rPr>
        <w:t>consort</w:t>
      </w:r>
      <w:r w:rsidRPr="004B6342">
        <w:rPr>
          <w:color w:val="auto"/>
        </w:rPr>
        <w:t>.</w:t>
      </w:r>
    </w:p>
    <w:p w14:paraId="37ACCF98" w14:textId="7BA4DCD2" w:rsidR="00A12478" w:rsidRPr="004B6342" w:rsidRDefault="00A12478" w:rsidP="00E54A93">
      <w:pPr>
        <w:pStyle w:val="Default"/>
        <w:ind w:left="720" w:hanging="720"/>
        <w:rPr>
          <w:color w:val="auto"/>
        </w:rPr>
      </w:pPr>
    </w:p>
    <w:p w14:paraId="7EB865FD" w14:textId="0F0DA09C" w:rsidR="00A12478" w:rsidRPr="004B6342" w:rsidRDefault="00A12478" w:rsidP="00E54A93">
      <w:pPr>
        <w:pStyle w:val="Default"/>
        <w:ind w:left="720" w:hanging="720"/>
        <w:rPr>
          <w:b/>
          <w:bCs/>
          <w:color w:val="auto"/>
        </w:rPr>
      </w:pPr>
      <w:r w:rsidRPr="004B6342">
        <w:rPr>
          <w:b/>
          <w:bCs/>
          <w:color w:val="auto"/>
        </w:rPr>
        <w:t>5</w:t>
      </w:r>
      <w:r w:rsidRPr="004B6342">
        <w:rPr>
          <w:b/>
          <w:bCs/>
          <w:color w:val="auto"/>
        </w:rPr>
        <w:tab/>
        <w:t>Appointment of the Mayors Chaplain for 2021-2022</w:t>
      </w:r>
    </w:p>
    <w:p w14:paraId="0314527C" w14:textId="1EA79CE7" w:rsidR="00E54A93" w:rsidRPr="004B6342" w:rsidRDefault="00E54A93" w:rsidP="00E54A93">
      <w:pPr>
        <w:pStyle w:val="Default"/>
        <w:rPr>
          <w:color w:val="auto"/>
        </w:rPr>
      </w:pPr>
    </w:p>
    <w:p w14:paraId="4F8E10FC" w14:textId="3DD12765" w:rsidR="00A3670C" w:rsidRPr="004B6342" w:rsidRDefault="00A12478" w:rsidP="00015077">
      <w:pPr>
        <w:widowControl w:val="0"/>
        <w:suppressAutoHyphens/>
        <w:spacing w:after="0" w:line="276" w:lineRule="auto"/>
        <w:jc w:val="both"/>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6</w:t>
      </w:r>
      <w:r w:rsidR="00015077" w:rsidRPr="004B6342">
        <w:rPr>
          <w:rFonts w:ascii="Arial" w:eastAsia="Lucida Sans Unicode" w:hAnsi="Arial" w:cs="Arial"/>
          <w:b/>
          <w:bCs/>
          <w:kern w:val="1"/>
          <w:sz w:val="24"/>
          <w:szCs w:val="24"/>
          <w:lang w:val="en-US" w:eastAsia="hi-IN" w:bidi="hi-IN"/>
        </w:rPr>
        <w:tab/>
        <w:t>Apologies for absence.</w:t>
      </w:r>
    </w:p>
    <w:p w14:paraId="64DE67D5" w14:textId="7708CD23" w:rsidR="00015077" w:rsidRPr="004B6342" w:rsidRDefault="00015077" w:rsidP="00944A04">
      <w:pPr>
        <w:spacing w:after="0" w:line="276" w:lineRule="auto"/>
        <w:ind w:left="720"/>
        <w:jc w:val="both"/>
        <w:rPr>
          <w:rFonts w:ascii="Arial" w:eastAsia="Lucida Sans Unicode" w:hAnsi="Arial" w:cs="Arial"/>
          <w:kern w:val="1"/>
          <w:sz w:val="24"/>
          <w:szCs w:val="24"/>
          <w:lang w:val="en-US" w:eastAsia="hi-IN" w:bidi="hi-IN"/>
        </w:rPr>
      </w:pPr>
      <w:r w:rsidRPr="004B6342">
        <w:rPr>
          <w:rFonts w:ascii="Arial" w:hAnsi="Arial" w:cs="Arial"/>
          <w:sz w:val="24"/>
          <w:szCs w:val="24"/>
        </w:rPr>
        <w:t>To receive, record and where requested approve, the reason for the apology of absence.</w:t>
      </w:r>
    </w:p>
    <w:p w14:paraId="5DA8215C" w14:textId="77777777" w:rsidR="00015077" w:rsidRPr="004B6342" w:rsidRDefault="00015077" w:rsidP="00944A04">
      <w:pPr>
        <w:spacing w:after="0" w:line="276" w:lineRule="auto"/>
        <w:ind w:left="720"/>
        <w:jc w:val="both"/>
        <w:rPr>
          <w:rFonts w:ascii="Arial" w:eastAsia="Lucida Sans Unicode" w:hAnsi="Arial" w:cs="Arial"/>
          <w:kern w:val="1"/>
          <w:sz w:val="24"/>
          <w:szCs w:val="24"/>
          <w:lang w:val="en-US" w:eastAsia="hi-IN" w:bidi="hi-IN"/>
        </w:rPr>
      </w:pPr>
    </w:p>
    <w:p w14:paraId="27174D65" w14:textId="2876F56A" w:rsidR="00015077" w:rsidRPr="004B6342" w:rsidRDefault="00A12478" w:rsidP="00015077">
      <w:pPr>
        <w:spacing w:after="0" w:line="276" w:lineRule="auto"/>
        <w:jc w:val="both"/>
        <w:rPr>
          <w:rFonts w:ascii="Arial" w:eastAsia="Lucida Sans Unicode" w:hAnsi="Arial" w:cs="Arial"/>
          <w:kern w:val="1"/>
          <w:sz w:val="24"/>
          <w:szCs w:val="24"/>
          <w:lang w:val="en-US" w:eastAsia="hi-IN" w:bidi="hi-IN"/>
        </w:rPr>
      </w:pPr>
      <w:r w:rsidRPr="004B6342">
        <w:rPr>
          <w:rFonts w:ascii="Arial" w:eastAsia="Lucida Sans Unicode" w:hAnsi="Arial" w:cs="Arial"/>
          <w:b/>
          <w:bCs/>
          <w:kern w:val="1"/>
          <w:sz w:val="24"/>
          <w:szCs w:val="24"/>
          <w:lang w:val="en-US" w:eastAsia="hi-IN" w:bidi="hi-IN"/>
        </w:rPr>
        <w:t>7</w:t>
      </w:r>
      <w:r w:rsidR="00015077" w:rsidRPr="004B6342">
        <w:rPr>
          <w:rFonts w:ascii="Arial" w:eastAsia="Lucida Sans Unicode" w:hAnsi="Arial" w:cs="Arial"/>
          <w:b/>
          <w:bCs/>
          <w:kern w:val="1"/>
          <w:sz w:val="24"/>
          <w:szCs w:val="24"/>
          <w:lang w:val="en-US" w:eastAsia="hi-IN" w:bidi="hi-IN"/>
        </w:rPr>
        <w:tab/>
        <w:t>Declaration of Interests</w:t>
      </w:r>
      <w:r w:rsidR="00015077" w:rsidRPr="004B6342">
        <w:rPr>
          <w:rFonts w:ascii="Arial" w:eastAsia="Lucida Sans Unicode" w:hAnsi="Arial" w:cs="Arial"/>
          <w:kern w:val="1"/>
          <w:sz w:val="24"/>
          <w:szCs w:val="24"/>
          <w:lang w:val="en-US" w:eastAsia="hi-IN" w:bidi="hi-IN"/>
        </w:rPr>
        <w:t>.</w:t>
      </w:r>
    </w:p>
    <w:p w14:paraId="182E691E" w14:textId="6916B47F" w:rsidR="00A3670C" w:rsidRPr="004B6342" w:rsidRDefault="00A3670C" w:rsidP="00015077">
      <w:pPr>
        <w:spacing w:after="0" w:line="276" w:lineRule="auto"/>
        <w:ind w:left="720"/>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To declare any disclosable interests relating to the items of business on the agenda.</w:t>
      </w:r>
    </w:p>
    <w:p w14:paraId="47836802" w14:textId="77777777" w:rsidR="00A3670C" w:rsidRPr="004B6342" w:rsidRDefault="00A3670C" w:rsidP="00944A04">
      <w:pPr>
        <w:spacing w:after="0" w:line="276" w:lineRule="auto"/>
        <w:ind w:left="720"/>
        <w:jc w:val="both"/>
        <w:rPr>
          <w:rFonts w:ascii="Arial" w:eastAsia="Lucida Sans Unicode" w:hAnsi="Arial" w:cs="Arial"/>
          <w:kern w:val="1"/>
          <w:sz w:val="24"/>
          <w:szCs w:val="24"/>
          <w:lang w:val="en-US" w:eastAsia="hi-IN" w:bidi="hi-IN"/>
        </w:rPr>
      </w:pPr>
    </w:p>
    <w:p w14:paraId="1739F2D7" w14:textId="1A863ED8" w:rsidR="00A3670C" w:rsidRPr="004B6342" w:rsidRDefault="00A12478" w:rsidP="00015077">
      <w:pPr>
        <w:widowControl w:val="0"/>
        <w:suppressAutoHyphens/>
        <w:spacing w:after="0" w:line="276" w:lineRule="auto"/>
        <w:jc w:val="both"/>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8</w:t>
      </w:r>
      <w:r w:rsidR="00015077" w:rsidRPr="004B6342">
        <w:rPr>
          <w:rFonts w:ascii="Arial" w:eastAsia="Lucida Sans Unicode" w:hAnsi="Arial" w:cs="Arial"/>
          <w:b/>
          <w:bCs/>
          <w:kern w:val="1"/>
          <w:sz w:val="24"/>
          <w:szCs w:val="24"/>
          <w:lang w:val="en-US" w:eastAsia="hi-IN" w:bidi="hi-IN"/>
        </w:rPr>
        <w:tab/>
      </w:r>
      <w:r w:rsidR="00A3670C" w:rsidRPr="004B6342">
        <w:rPr>
          <w:rFonts w:ascii="Arial" w:eastAsia="Lucida Sans Unicode" w:hAnsi="Arial" w:cs="Arial"/>
          <w:b/>
          <w:bCs/>
          <w:kern w:val="1"/>
          <w:sz w:val="24"/>
          <w:szCs w:val="24"/>
          <w:lang w:val="en-US" w:eastAsia="hi-IN" w:bidi="hi-IN"/>
        </w:rPr>
        <w:t>Dispensations</w:t>
      </w:r>
    </w:p>
    <w:p w14:paraId="2525DAFA" w14:textId="11EE44A2" w:rsidR="00A3670C" w:rsidRPr="004B6342" w:rsidRDefault="00A3670C" w:rsidP="00944A04">
      <w:pPr>
        <w:spacing w:after="0" w:line="276" w:lineRule="auto"/>
        <w:ind w:left="720"/>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To receive and consider any requests for dispensation (if any)</w:t>
      </w:r>
    </w:p>
    <w:p w14:paraId="2326FDB4" w14:textId="6ABB38F1" w:rsidR="009F3994" w:rsidRPr="004B6342" w:rsidRDefault="009F3994" w:rsidP="009F3994">
      <w:pPr>
        <w:spacing w:after="0" w:line="276" w:lineRule="auto"/>
        <w:jc w:val="both"/>
        <w:rPr>
          <w:rFonts w:ascii="Arial" w:eastAsia="Lucida Sans Unicode" w:hAnsi="Arial" w:cs="Arial"/>
          <w:kern w:val="1"/>
          <w:sz w:val="24"/>
          <w:szCs w:val="24"/>
          <w:lang w:val="en-US" w:eastAsia="hi-IN" w:bidi="hi-IN"/>
        </w:rPr>
      </w:pPr>
    </w:p>
    <w:p w14:paraId="2B846785" w14:textId="634B18C4" w:rsidR="009F3994" w:rsidRPr="004B6342" w:rsidRDefault="00A12478" w:rsidP="009F3994">
      <w:pPr>
        <w:spacing w:after="0" w:line="276" w:lineRule="auto"/>
        <w:jc w:val="both"/>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9</w:t>
      </w:r>
      <w:r w:rsidR="009F3994" w:rsidRPr="004B6342">
        <w:rPr>
          <w:rFonts w:ascii="Arial" w:eastAsia="Lucida Sans Unicode" w:hAnsi="Arial" w:cs="Arial"/>
          <w:b/>
          <w:bCs/>
          <w:kern w:val="1"/>
          <w:sz w:val="24"/>
          <w:szCs w:val="24"/>
          <w:lang w:val="en-US" w:eastAsia="hi-IN" w:bidi="hi-IN"/>
        </w:rPr>
        <w:tab/>
        <w:t>Matters of Urgency</w:t>
      </w:r>
    </w:p>
    <w:p w14:paraId="384E7D7D" w14:textId="49A698B7" w:rsidR="00A3670C" w:rsidRDefault="0092429C" w:rsidP="00944A04">
      <w:pPr>
        <w:spacing w:after="0" w:line="276" w:lineRule="auto"/>
        <w:ind w:left="720"/>
        <w:jc w:val="both"/>
        <w:rPr>
          <w:rFonts w:ascii="Arial" w:hAnsi="Arial" w:cs="Arial"/>
          <w:sz w:val="24"/>
          <w:szCs w:val="24"/>
        </w:rPr>
      </w:pPr>
      <w:r w:rsidRPr="004B6342">
        <w:rPr>
          <w:rFonts w:ascii="Arial" w:hAnsi="Arial" w:cs="Arial"/>
          <w:sz w:val="24"/>
          <w:szCs w:val="24"/>
        </w:rPr>
        <w:t>To consider items which, in the opinion of the Chairman of the Council should be considered by the meeting as matter of urgency (if any).  Any items not listed on the agenda and decisions made may be open to legal challenge.</w:t>
      </w:r>
    </w:p>
    <w:p w14:paraId="4A6F3F67" w14:textId="39B6045A" w:rsidR="00894297" w:rsidRDefault="00894297" w:rsidP="00894297">
      <w:pPr>
        <w:spacing w:after="0" w:line="276" w:lineRule="auto"/>
        <w:jc w:val="both"/>
        <w:rPr>
          <w:rFonts w:ascii="Arial" w:hAnsi="Arial" w:cs="Arial"/>
          <w:sz w:val="24"/>
          <w:szCs w:val="24"/>
        </w:rPr>
      </w:pPr>
    </w:p>
    <w:p w14:paraId="16D1D4A7" w14:textId="032C21F5" w:rsidR="00894297" w:rsidRPr="00894297" w:rsidRDefault="00894297" w:rsidP="00894297">
      <w:pPr>
        <w:spacing w:after="0" w:line="276" w:lineRule="auto"/>
        <w:jc w:val="both"/>
        <w:rPr>
          <w:rFonts w:ascii="Arial" w:hAnsi="Arial" w:cs="Arial"/>
          <w:b/>
          <w:bCs/>
          <w:sz w:val="24"/>
          <w:szCs w:val="24"/>
        </w:rPr>
      </w:pPr>
      <w:r w:rsidRPr="00894297">
        <w:rPr>
          <w:rFonts w:ascii="Arial" w:hAnsi="Arial" w:cs="Arial"/>
          <w:b/>
          <w:bCs/>
          <w:sz w:val="24"/>
          <w:szCs w:val="24"/>
        </w:rPr>
        <w:t>10</w:t>
      </w:r>
      <w:r w:rsidRPr="00894297">
        <w:rPr>
          <w:rFonts w:ascii="Arial" w:hAnsi="Arial" w:cs="Arial"/>
          <w:b/>
          <w:bCs/>
          <w:sz w:val="24"/>
          <w:szCs w:val="24"/>
        </w:rPr>
        <w:tab/>
        <w:t>Minutes of the Annual Council Meeting held on Tuesday 14</w:t>
      </w:r>
      <w:r w:rsidRPr="00894297">
        <w:rPr>
          <w:rFonts w:ascii="Arial" w:hAnsi="Arial" w:cs="Arial"/>
          <w:b/>
          <w:bCs/>
          <w:sz w:val="24"/>
          <w:szCs w:val="24"/>
          <w:vertAlign w:val="superscript"/>
        </w:rPr>
        <w:t>th</w:t>
      </w:r>
      <w:r w:rsidRPr="00894297">
        <w:rPr>
          <w:rFonts w:ascii="Arial" w:hAnsi="Arial" w:cs="Arial"/>
          <w:b/>
          <w:bCs/>
          <w:sz w:val="24"/>
          <w:szCs w:val="24"/>
        </w:rPr>
        <w:t xml:space="preserve"> May 2019.</w:t>
      </w:r>
    </w:p>
    <w:p w14:paraId="38338AFE" w14:textId="0DE07697" w:rsidR="00894297" w:rsidRPr="004B6342" w:rsidRDefault="00894297" w:rsidP="00894297">
      <w:pPr>
        <w:spacing w:after="0" w:line="276" w:lineRule="auto"/>
        <w:ind w:left="709"/>
        <w:jc w:val="both"/>
        <w:rPr>
          <w:rFonts w:ascii="Arial" w:eastAsia="Lucida Sans Unicode" w:hAnsi="Arial" w:cs="Arial"/>
          <w:kern w:val="1"/>
          <w:sz w:val="24"/>
          <w:szCs w:val="24"/>
          <w:lang w:val="en-US" w:eastAsia="hi-IN" w:bidi="hi-IN"/>
        </w:rPr>
      </w:pPr>
      <w:r w:rsidRPr="004B6342">
        <w:rPr>
          <w:rFonts w:ascii="Arial" w:eastAsia="Lucida Sans Unicode" w:hAnsi="Arial" w:cs="Arial"/>
          <w:b/>
          <w:bCs/>
          <w:kern w:val="1"/>
          <w:sz w:val="24"/>
          <w:szCs w:val="24"/>
          <w:lang w:val="en-US" w:eastAsia="hi-IN" w:bidi="hi-IN"/>
        </w:rPr>
        <w:lastRenderedPageBreak/>
        <w:tab/>
      </w:r>
      <w:r w:rsidRPr="004B6342">
        <w:rPr>
          <w:rFonts w:ascii="Arial" w:eastAsia="Lucida Sans Unicode" w:hAnsi="Arial" w:cs="Arial"/>
          <w:kern w:val="1"/>
          <w:sz w:val="24"/>
          <w:szCs w:val="24"/>
          <w:lang w:val="en-US" w:eastAsia="hi-IN" w:bidi="hi-IN"/>
        </w:rPr>
        <w:t xml:space="preserve">To resolve to approve and sign the minutes as a true and accurate record of the Town Council meeting held on Tuesday </w:t>
      </w:r>
      <w:r>
        <w:rPr>
          <w:rFonts w:ascii="Arial" w:eastAsia="Lucida Sans Unicode" w:hAnsi="Arial" w:cs="Arial"/>
          <w:kern w:val="1"/>
          <w:sz w:val="24"/>
          <w:szCs w:val="24"/>
          <w:lang w:val="en-US" w:eastAsia="hi-IN" w:bidi="hi-IN"/>
        </w:rPr>
        <w:t>14</w:t>
      </w:r>
      <w:r w:rsidRPr="00894297">
        <w:rPr>
          <w:rFonts w:ascii="Arial" w:eastAsia="Lucida Sans Unicode" w:hAnsi="Arial" w:cs="Arial"/>
          <w:kern w:val="1"/>
          <w:sz w:val="24"/>
          <w:szCs w:val="24"/>
          <w:vertAlign w:val="superscript"/>
          <w:lang w:val="en-US" w:eastAsia="hi-IN" w:bidi="hi-IN"/>
        </w:rPr>
        <w:t>th</w:t>
      </w:r>
      <w:r>
        <w:rPr>
          <w:rFonts w:ascii="Arial" w:eastAsia="Lucida Sans Unicode" w:hAnsi="Arial" w:cs="Arial"/>
          <w:kern w:val="1"/>
          <w:sz w:val="24"/>
          <w:szCs w:val="24"/>
          <w:lang w:val="en-US" w:eastAsia="hi-IN" w:bidi="hi-IN"/>
        </w:rPr>
        <w:t xml:space="preserve"> May 2019.</w:t>
      </w:r>
    </w:p>
    <w:p w14:paraId="2C6803B9" w14:textId="77777777" w:rsidR="00894297" w:rsidRPr="004B6342" w:rsidRDefault="00894297" w:rsidP="00894297">
      <w:pPr>
        <w:spacing w:after="0" w:line="276" w:lineRule="auto"/>
        <w:ind w:left="709"/>
        <w:jc w:val="both"/>
        <w:rPr>
          <w:rFonts w:ascii="Arial" w:eastAsia="Lucida Sans Unicode" w:hAnsi="Arial" w:cs="Arial"/>
          <w:kern w:val="1"/>
          <w:sz w:val="24"/>
          <w:szCs w:val="24"/>
          <w:lang w:val="en-US" w:eastAsia="hi-IN" w:bidi="hi-IN"/>
        </w:rPr>
      </w:pPr>
    </w:p>
    <w:p w14:paraId="5B15636C" w14:textId="0D385CC8" w:rsidR="00CD584F" w:rsidRPr="004B6342" w:rsidRDefault="00A12478" w:rsidP="00015077">
      <w:pPr>
        <w:widowControl w:val="0"/>
        <w:suppressAutoHyphens/>
        <w:spacing w:after="0" w:line="276" w:lineRule="auto"/>
        <w:jc w:val="both"/>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10</w:t>
      </w:r>
      <w:r w:rsidR="00015077" w:rsidRPr="004B6342">
        <w:rPr>
          <w:rFonts w:ascii="Arial" w:eastAsia="Lucida Sans Unicode" w:hAnsi="Arial" w:cs="Arial"/>
          <w:b/>
          <w:bCs/>
          <w:kern w:val="1"/>
          <w:sz w:val="24"/>
          <w:szCs w:val="24"/>
          <w:lang w:val="en-US" w:eastAsia="hi-IN" w:bidi="hi-IN"/>
        </w:rPr>
        <w:tab/>
      </w:r>
      <w:r w:rsidR="00CD584F" w:rsidRPr="004B6342">
        <w:rPr>
          <w:rFonts w:ascii="Arial" w:eastAsia="Lucida Sans Unicode" w:hAnsi="Arial" w:cs="Arial"/>
          <w:b/>
          <w:bCs/>
          <w:kern w:val="1"/>
          <w:sz w:val="24"/>
          <w:szCs w:val="24"/>
          <w:lang w:val="en-US" w:eastAsia="hi-IN" w:bidi="hi-IN"/>
        </w:rPr>
        <w:t>Minutes of the Council meeting held on Tuesday</w:t>
      </w:r>
      <w:r w:rsidR="00015077" w:rsidRPr="004B6342">
        <w:rPr>
          <w:rFonts w:ascii="Arial" w:eastAsia="Lucida Sans Unicode" w:hAnsi="Arial" w:cs="Arial"/>
          <w:b/>
          <w:bCs/>
          <w:kern w:val="1"/>
          <w:sz w:val="24"/>
          <w:szCs w:val="24"/>
          <w:lang w:val="en-US" w:eastAsia="hi-IN" w:bidi="hi-IN"/>
        </w:rPr>
        <w:t xml:space="preserve"> 27</w:t>
      </w:r>
      <w:r w:rsidR="00015077" w:rsidRPr="004B6342">
        <w:rPr>
          <w:rFonts w:ascii="Arial" w:eastAsia="Lucida Sans Unicode" w:hAnsi="Arial" w:cs="Arial"/>
          <w:b/>
          <w:bCs/>
          <w:kern w:val="1"/>
          <w:sz w:val="24"/>
          <w:szCs w:val="24"/>
          <w:vertAlign w:val="superscript"/>
          <w:lang w:val="en-US" w:eastAsia="hi-IN" w:bidi="hi-IN"/>
        </w:rPr>
        <w:t>th</w:t>
      </w:r>
      <w:r w:rsidR="00015077" w:rsidRPr="004B6342">
        <w:rPr>
          <w:rFonts w:ascii="Arial" w:eastAsia="Lucida Sans Unicode" w:hAnsi="Arial" w:cs="Arial"/>
          <w:b/>
          <w:bCs/>
          <w:kern w:val="1"/>
          <w:sz w:val="24"/>
          <w:szCs w:val="24"/>
          <w:lang w:val="en-US" w:eastAsia="hi-IN" w:bidi="hi-IN"/>
        </w:rPr>
        <w:t xml:space="preserve"> April 2021.</w:t>
      </w:r>
    </w:p>
    <w:p w14:paraId="6C2C4753" w14:textId="79A496E0" w:rsidR="00015077" w:rsidRPr="004B6342" w:rsidRDefault="00015077" w:rsidP="00015077">
      <w:pPr>
        <w:spacing w:after="0" w:line="276" w:lineRule="auto"/>
        <w:ind w:left="709"/>
        <w:jc w:val="both"/>
        <w:rPr>
          <w:rFonts w:ascii="Arial" w:eastAsia="Lucida Sans Unicode" w:hAnsi="Arial" w:cs="Arial"/>
          <w:kern w:val="1"/>
          <w:sz w:val="24"/>
          <w:szCs w:val="24"/>
          <w:lang w:val="en-US" w:eastAsia="hi-IN" w:bidi="hi-IN"/>
        </w:rPr>
      </w:pPr>
      <w:r w:rsidRPr="004B6342">
        <w:rPr>
          <w:rFonts w:ascii="Arial" w:eastAsia="Lucida Sans Unicode" w:hAnsi="Arial" w:cs="Arial"/>
          <w:b/>
          <w:bCs/>
          <w:kern w:val="1"/>
          <w:sz w:val="24"/>
          <w:szCs w:val="24"/>
          <w:lang w:val="en-US" w:eastAsia="hi-IN" w:bidi="hi-IN"/>
        </w:rPr>
        <w:tab/>
      </w:r>
      <w:r w:rsidRPr="004B6342">
        <w:rPr>
          <w:rFonts w:ascii="Arial" w:eastAsia="Lucida Sans Unicode" w:hAnsi="Arial" w:cs="Arial"/>
          <w:kern w:val="1"/>
          <w:sz w:val="24"/>
          <w:szCs w:val="24"/>
          <w:lang w:val="en-US" w:eastAsia="hi-IN" w:bidi="hi-IN"/>
        </w:rPr>
        <w:t xml:space="preserve">To </w:t>
      </w:r>
      <w:r w:rsidR="00F5578C" w:rsidRPr="004B6342">
        <w:rPr>
          <w:rFonts w:ascii="Arial" w:eastAsia="Lucida Sans Unicode" w:hAnsi="Arial" w:cs="Arial"/>
          <w:kern w:val="1"/>
          <w:sz w:val="24"/>
          <w:szCs w:val="24"/>
          <w:lang w:val="en-US" w:eastAsia="hi-IN" w:bidi="hi-IN"/>
        </w:rPr>
        <w:t xml:space="preserve">resolve to </w:t>
      </w:r>
      <w:r w:rsidRPr="004B6342">
        <w:rPr>
          <w:rFonts w:ascii="Arial" w:eastAsia="Lucida Sans Unicode" w:hAnsi="Arial" w:cs="Arial"/>
          <w:kern w:val="1"/>
          <w:sz w:val="24"/>
          <w:szCs w:val="24"/>
          <w:lang w:val="en-US" w:eastAsia="hi-IN" w:bidi="hi-IN"/>
        </w:rPr>
        <w:t>approve and sign the minutes as a true and accurate record of the Town Council meeting held on Tuesday 27</w:t>
      </w:r>
      <w:r w:rsidRPr="004B6342">
        <w:rPr>
          <w:rFonts w:ascii="Arial" w:eastAsia="Lucida Sans Unicode" w:hAnsi="Arial" w:cs="Arial"/>
          <w:kern w:val="1"/>
          <w:sz w:val="24"/>
          <w:szCs w:val="24"/>
          <w:vertAlign w:val="superscript"/>
          <w:lang w:val="en-US" w:eastAsia="hi-IN" w:bidi="hi-IN"/>
        </w:rPr>
        <w:t>th</w:t>
      </w:r>
      <w:r w:rsidRPr="004B6342">
        <w:rPr>
          <w:rFonts w:ascii="Arial" w:eastAsia="Lucida Sans Unicode" w:hAnsi="Arial" w:cs="Arial"/>
          <w:kern w:val="1"/>
          <w:sz w:val="24"/>
          <w:szCs w:val="24"/>
          <w:lang w:val="en-US" w:eastAsia="hi-IN" w:bidi="hi-IN"/>
        </w:rPr>
        <w:t xml:space="preserve"> April 2021.</w:t>
      </w:r>
    </w:p>
    <w:p w14:paraId="35A56497" w14:textId="77777777" w:rsidR="00FF2B6F" w:rsidRPr="004B6342" w:rsidRDefault="00FF2B6F" w:rsidP="00015077">
      <w:pPr>
        <w:spacing w:after="0" w:line="276" w:lineRule="auto"/>
        <w:ind w:left="709"/>
        <w:jc w:val="both"/>
        <w:rPr>
          <w:rFonts w:ascii="Arial" w:eastAsia="Lucida Sans Unicode" w:hAnsi="Arial" w:cs="Arial"/>
          <w:kern w:val="1"/>
          <w:sz w:val="24"/>
          <w:szCs w:val="24"/>
          <w:lang w:val="en-US" w:eastAsia="hi-IN" w:bidi="hi-IN"/>
        </w:rPr>
      </w:pPr>
    </w:p>
    <w:p w14:paraId="7257642E" w14:textId="72C7A52E" w:rsidR="00015077" w:rsidRPr="004B6342" w:rsidRDefault="00A12478" w:rsidP="00D271F1">
      <w:pPr>
        <w:spacing w:after="0" w:line="276" w:lineRule="auto"/>
        <w:ind w:left="709" w:hanging="709"/>
        <w:jc w:val="both"/>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11</w:t>
      </w:r>
      <w:r w:rsidR="00015077" w:rsidRPr="004B6342">
        <w:rPr>
          <w:rFonts w:ascii="Arial" w:eastAsia="Lucida Sans Unicode" w:hAnsi="Arial" w:cs="Arial"/>
          <w:b/>
          <w:bCs/>
          <w:kern w:val="1"/>
          <w:sz w:val="24"/>
          <w:szCs w:val="24"/>
          <w:lang w:val="en-US" w:eastAsia="hi-IN" w:bidi="hi-IN"/>
        </w:rPr>
        <w:tab/>
        <w:t>Minutes of the Extraordinary Council meeting held on Tuesday 4</w:t>
      </w:r>
      <w:r w:rsidR="00015077" w:rsidRPr="004B6342">
        <w:rPr>
          <w:rFonts w:ascii="Arial" w:eastAsia="Lucida Sans Unicode" w:hAnsi="Arial" w:cs="Arial"/>
          <w:b/>
          <w:bCs/>
          <w:kern w:val="1"/>
          <w:sz w:val="24"/>
          <w:szCs w:val="24"/>
          <w:vertAlign w:val="superscript"/>
          <w:lang w:val="en-US" w:eastAsia="hi-IN" w:bidi="hi-IN"/>
        </w:rPr>
        <w:t>th</w:t>
      </w:r>
      <w:r w:rsidR="00015077" w:rsidRPr="004B6342">
        <w:rPr>
          <w:rFonts w:ascii="Arial" w:eastAsia="Lucida Sans Unicode" w:hAnsi="Arial" w:cs="Arial"/>
          <w:b/>
          <w:bCs/>
          <w:kern w:val="1"/>
          <w:sz w:val="24"/>
          <w:szCs w:val="24"/>
          <w:lang w:val="en-US" w:eastAsia="hi-IN" w:bidi="hi-IN"/>
        </w:rPr>
        <w:t xml:space="preserve"> May 2021.</w:t>
      </w:r>
    </w:p>
    <w:p w14:paraId="7BABED86" w14:textId="1756BF3E" w:rsidR="00015077" w:rsidRPr="004B6342" w:rsidRDefault="00015077" w:rsidP="00015077">
      <w:pPr>
        <w:spacing w:after="0" w:line="276" w:lineRule="auto"/>
        <w:ind w:left="709"/>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ab/>
      </w:r>
      <w:r w:rsidR="00FF2B6F" w:rsidRPr="004B6342">
        <w:rPr>
          <w:rFonts w:ascii="Arial" w:eastAsia="Lucida Sans Unicode" w:hAnsi="Arial" w:cs="Arial"/>
          <w:kern w:val="1"/>
          <w:sz w:val="24"/>
          <w:szCs w:val="24"/>
          <w:lang w:val="en-US" w:eastAsia="hi-IN" w:bidi="hi-IN"/>
        </w:rPr>
        <w:t>Note - t</w:t>
      </w:r>
      <w:r w:rsidRPr="004B6342">
        <w:rPr>
          <w:rFonts w:ascii="Arial" w:eastAsia="Lucida Sans Unicode" w:hAnsi="Arial" w:cs="Arial"/>
          <w:kern w:val="1"/>
          <w:sz w:val="24"/>
          <w:szCs w:val="24"/>
          <w:lang w:val="en-US" w:eastAsia="hi-IN" w:bidi="hi-IN"/>
        </w:rPr>
        <w:t xml:space="preserve">o </w:t>
      </w:r>
      <w:r w:rsidR="00FF2B6F" w:rsidRPr="004B6342">
        <w:rPr>
          <w:rFonts w:ascii="Arial" w:eastAsia="Lucida Sans Unicode" w:hAnsi="Arial" w:cs="Arial"/>
          <w:kern w:val="1"/>
          <w:sz w:val="24"/>
          <w:szCs w:val="24"/>
          <w:lang w:val="en-US" w:eastAsia="hi-IN" w:bidi="hi-IN"/>
        </w:rPr>
        <w:t xml:space="preserve">be </w:t>
      </w:r>
      <w:r w:rsidR="00FA294D" w:rsidRPr="004B6342">
        <w:rPr>
          <w:rFonts w:ascii="Arial" w:eastAsia="Lucida Sans Unicode" w:hAnsi="Arial" w:cs="Arial"/>
          <w:kern w:val="1"/>
          <w:sz w:val="24"/>
          <w:szCs w:val="24"/>
          <w:lang w:val="en-US" w:eastAsia="hi-IN" w:bidi="hi-IN"/>
        </w:rPr>
        <w:t xml:space="preserve">deferred for approval - </w:t>
      </w:r>
      <w:r w:rsidR="00FF2B6F" w:rsidRPr="004B6342">
        <w:rPr>
          <w:rFonts w:ascii="Arial" w:eastAsia="Lucida Sans Unicode" w:hAnsi="Arial" w:cs="Arial"/>
          <w:kern w:val="1"/>
          <w:sz w:val="24"/>
          <w:szCs w:val="24"/>
          <w:lang w:val="en-US" w:eastAsia="hi-IN" w:bidi="hi-IN"/>
        </w:rPr>
        <w:t>Tuesday 25</w:t>
      </w:r>
      <w:r w:rsidR="00FF2B6F" w:rsidRPr="004B6342">
        <w:rPr>
          <w:rFonts w:ascii="Arial" w:eastAsia="Lucida Sans Unicode" w:hAnsi="Arial" w:cs="Arial"/>
          <w:kern w:val="1"/>
          <w:sz w:val="24"/>
          <w:szCs w:val="24"/>
          <w:vertAlign w:val="superscript"/>
          <w:lang w:val="en-US" w:eastAsia="hi-IN" w:bidi="hi-IN"/>
        </w:rPr>
        <w:t>th</w:t>
      </w:r>
      <w:r w:rsidR="00FF2B6F" w:rsidRPr="004B6342">
        <w:rPr>
          <w:rFonts w:ascii="Arial" w:eastAsia="Lucida Sans Unicode" w:hAnsi="Arial" w:cs="Arial"/>
          <w:kern w:val="1"/>
          <w:sz w:val="24"/>
          <w:szCs w:val="24"/>
          <w:lang w:val="en-US" w:eastAsia="hi-IN" w:bidi="hi-IN"/>
        </w:rPr>
        <w:t xml:space="preserve"> May 2021</w:t>
      </w:r>
      <w:r w:rsidR="00FA294D" w:rsidRPr="004B6342">
        <w:rPr>
          <w:rFonts w:ascii="Arial" w:eastAsia="Lucida Sans Unicode" w:hAnsi="Arial" w:cs="Arial"/>
          <w:kern w:val="1"/>
          <w:sz w:val="24"/>
          <w:szCs w:val="24"/>
          <w:lang w:val="en-US" w:eastAsia="hi-IN" w:bidi="hi-IN"/>
        </w:rPr>
        <w:t>.</w:t>
      </w:r>
    </w:p>
    <w:p w14:paraId="79B9374E" w14:textId="0DC41ADB" w:rsidR="00015077" w:rsidRPr="004B6342" w:rsidRDefault="00015077" w:rsidP="00015077">
      <w:pPr>
        <w:spacing w:after="0" w:line="276" w:lineRule="auto"/>
        <w:jc w:val="both"/>
        <w:rPr>
          <w:rFonts w:ascii="Arial" w:eastAsia="Lucida Sans Unicode" w:hAnsi="Arial" w:cs="Arial"/>
          <w:kern w:val="1"/>
          <w:sz w:val="24"/>
          <w:szCs w:val="24"/>
          <w:lang w:val="en-US" w:eastAsia="hi-IN" w:bidi="hi-IN"/>
        </w:rPr>
      </w:pPr>
    </w:p>
    <w:p w14:paraId="76455285" w14:textId="0404217C" w:rsidR="00015077" w:rsidRPr="004B6342" w:rsidRDefault="00A12478" w:rsidP="00015077">
      <w:pPr>
        <w:widowControl w:val="0"/>
        <w:suppressAutoHyphens/>
        <w:spacing w:after="0" w:line="276" w:lineRule="auto"/>
        <w:jc w:val="both"/>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12</w:t>
      </w:r>
      <w:r w:rsidR="00015077" w:rsidRPr="004B6342">
        <w:rPr>
          <w:rFonts w:ascii="Arial" w:eastAsia="Lucida Sans Unicode" w:hAnsi="Arial" w:cs="Arial"/>
          <w:b/>
          <w:bCs/>
          <w:kern w:val="1"/>
          <w:sz w:val="24"/>
          <w:szCs w:val="24"/>
          <w:lang w:val="en-US" w:eastAsia="hi-IN" w:bidi="hi-IN"/>
        </w:rPr>
        <w:tab/>
      </w:r>
      <w:proofErr w:type="spellStart"/>
      <w:r w:rsidR="00015077" w:rsidRPr="004B6342">
        <w:rPr>
          <w:rFonts w:ascii="Arial" w:eastAsia="Lucida Sans Unicode" w:hAnsi="Arial" w:cs="Arial"/>
          <w:b/>
          <w:bCs/>
          <w:kern w:val="1"/>
          <w:sz w:val="24"/>
          <w:szCs w:val="24"/>
          <w:lang w:val="en-US" w:eastAsia="hi-IN" w:bidi="hi-IN"/>
        </w:rPr>
        <w:t>Rev</w:t>
      </w:r>
      <w:r w:rsidR="00D37711" w:rsidRPr="004B6342">
        <w:rPr>
          <w:rFonts w:ascii="Arial" w:eastAsia="Lucida Sans Unicode" w:hAnsi="Arial" w:cs="Arial"/>
          <w:b/>
          <w:bCs/>
          <w:kern w:val="1"/>
          <w:sz w:val="24"/>
          <w:szCs w:val="24"/>
          <w:lang w:val="en-US" w:eastAsia="hi-IN" w:bidi="hi-IN"/>
        </w:rPr>
        <w:t>ison</w:t>
      </w:r>
      <w:proofErr w:type="spellEnd"/>
      <w:r w:rsidR="00015077" w:rsidRPr="004B6342">
        <w:rPr>
          <w:rFonts w:ascii="Arial" w:eastAsia="Lucida Sans Unicode" w:hAnsi="Arial" w:cs="Arial"/>
          <w:b/>
          <w:bCs/>
          <w:kern w:val="1"/>
          <w:sz w:val="24"/>
          <w:szCs w:val="24"/>
          <w:lang w:val="en-US" w:eastAsia="hi-IN" w:bidi="hi-IN"/>
        </w:rPr>
        <w:t xml:space="preserve"> of </w:t>
      </w:r>
      <w:r w:rsidR="00FC6C21" w:rsidRPr="004B6342">
        <w:rPr>
          <w:rFonts w:ascii="Arial" w:eastAsia="Lucida Sans Unicode" w:hAnsi="Arial" w:cs="Arial"/>
          <w:b/>
          <w:bCs/>
          <w:kern w:val="1"/>
          <w:sz w:val="24"/>
          <w:szCs w:val="24"/>
          <w:lang w:val="en-US" w:eastAsia="hi-IN" w:bidi="hi-IN"/>
        </w:rPr>
        <w:t xml:space="preserve">NALC Model 2019 </w:t>
      </w:r>
      <w:r w:rsidR="00015077" w:rsidRPr="004B6342">
        <w:rPr>
          <w:rFonts w:ascii="Arial" w:eastAsia="Lucida Sans Unicode" w:hAnsi="Arial" w:cs="Arial"/>
          <w:b/>
          <w:bCs/>
          <w:kern w:val="1"/>
          <w:sz w:val="24"/>
          <w:szCs w:val="24"/>
          <w:lang w:val="en-US" w:eastAsia="hi-IN" w:bidi="hi-IN"/>
        </w:rPr>
        <w:t>Financial Regulations.</w:t>
      </w:r>
    </w:p>
    <w:p w14:paraId="46761772" w14:textId="7084AD4E" w:rsidR="00C60F86" w:rsidRPr="004B6342" w:rsidRDefault="00015077" w:rsidP="00C60F86">
      <w:pPr>
        <w:autoSpaceDE w:val="0"/>
        <w:autoSpaceDN w:val="0"/>
        <w:adjustRightInd w:val="0"/>
        <w:spacing w:after="0" w:line="240" w:lineRule="auto"/>
        <w:ind w:left="720"/>
        <w:rPr>
          <w:rFonts w:ascii="Arial" w:hAnsi="Arial" w:cs="Arial"/>
          <w:sz w:val="24"/>
          <w:szCs w:val="24"/>
        </w:rPr>
      </w:pPr>
      <w:r w:rsidRPr="004B6342">
        <w:rPr>
          <w:rFonts w:ascii="Arial" w:eastAsia="Lucida Sans Unicode" w:hAnsi="Arial" w:cs="Arial"/>
          <w:kern w:val="1"/>
          <w:sz w:val="24"/>
          <w:szCs w:val="24"/>
          <w:lang w:val="en-US" w:eastAsia="hi-IN" w:bidi="hi-IN"/>
        </w:rPr>
        <w:t xml:space="preserve">To </w:t>
      </w:r>
      <w:r w:rsidR="00723890" w:rsidRPr="004B6342">
        <w:rPr>
          <w:rFonts w:ascii="Arial" w:eastAsia="Lucida Sans Unicode" w:hAnsi="Arial" w:cs="Arial"/>
          <w:kern w:val="1"/>
          <w:sz w:val="24"/>
          <w:szCs w:val="24"/>
          <w:lang w:val="en-US" w:eastAsia="hi-IN" w:bidi="hi-IN"/>
        </w:rPr>
        <w:t xml:space="preserve">resolve to </w:t>
      </w:r>
      <w:r w:rsidRPr="004B6342">
        <w:rPr>
          <w:rFonts w:ascii="Arial" w:eastAsia="Lucida Sans Unicode" w:hAnsi="Arial" w:cs="Arial"/>
          <w:kern w:val="1"/>
          <w:sz w:val="24"/>
          <w:szCs w:val="24"/>
          <w:lang w:val="en-US" w:eastAsia="hi-IN" w:bidi="hi-IN"/>
        </w:rPr>
        <w:t xml:space="preserve">approve and adopt the revised Financial Regulations </w:t>
      </w:r>
      <w:r w:rsidR="00C60F86" w:rsidRPr="004B6342">
        <w:rPr>
          <w:rFonts w:ascii="Arial" w:eastAsia="Lucida Sans Unicode" w:hAnsi="Arial" w:cs="Arial"/>
          <w:kern w:val="1"/>
          <w:sz w:val="24"/>
          <w:szCs w:val="24"/>
          <w:lang w:val="en-US" w:eastAsia="hi-IN" w:bidi="hi-IN"/>
        </w:rPr>
        <w:t xml:space="preserve">noting that </w:t>
      </w:r>
      <w:r w:rsidR="00A62194" w:rsidRPr="004B6342">
        <w:rPr>
          <w:rFonts w:ascii="Arial" w:hAnsi="Arial" w:cs="Arial"/>
          <w:sz w:val="24"/>
          <w:szCs w:val="24"/>
        </w:rPr>
        <w:t>w</w:t>
      </w:r>
      <w:r w:rsidR="00C60F86" w:rsidRPr="004B6342">
        <w:rPr>
          <w:rFonts w:ascii="Arial" w:hAnsi="Arial" w:cs="Arial"/>
          <w:sz w:val="24"/>
          <w:szCs w:val="24"/>
        </w:rPr>
        <w:t>ith the departure of the UK from the European Union, the thresholds under</w:t>
      </w:r>
    </w:p>
    <w:p w14:paraId="3B6E3FEA" w14:textId="77777777" w:rsidR="00C60F86" w:rsidRPr="004B6342" w:rsidRDefault="00C60F86" w:rsidP="00C60F86">
      <w:pPr>
        <w:autoSpaceDE w:val="0"/>
        <w:autoSpaceDN w:val="0"/>
        <w:adjustRightInd w:val="0"/>
        <w:spacing w:after="0" w:line="240" w:lineRule="auto"/>
        <w:ind w:firstLine="720"/>
        <w:rPr>
          <w:rFonts w:ascii="Arial" w:hAnsi="Arial" w:cs="Arial"/>
          <w:sz w:val="24"/>
          <w:szCs w:val="24"/>
        </w:rPr>
      </w:pPr>
      <w:r w:rsidRPr="004B6342">
        <w:rPr>
          <w:rFonts w:ascii="Arial" w:hAnsi="Arial" w:cs="Arial"/>
          <w:sz w:val="24"/>
          <w:szCs w:val="24"/>
        </w:rPr>
        <w:t xml:space="preserve">Public Procurement Regulations are no longer expressed as the </w:t>
      </w:r>
      <w:proofErr w:type="gramStart"/>
      <w:r w:rsidRPr="004B6342">
        <w:rPr>
          <w:rFonts w:ascii="Arial" w:hAnsi="Arial" w:cs="Arial"/>
          <w:sz w:val="24"/>
          <w:szCs w:val="24"/>
        </w:rPr>
        <w:t>Sterling</w:t>
      </w:r>
      <w:proofErr w:type="gramEnd"/>
    </w:p>
    <w:p w14:paraId="7979B95B" w14:textId="4B600177" w:rsidR="00627FEA" w:rsidRPr="004B6342" w:rsidRDefault="00C60F86" w:rsidP="00627FEA">
      <w:pPr>
        <w:autoSpaceDE w:val="0"/>
        <w:autoSpaceDN w:val="0"/>
        <w:adjustRightInd w:val="0"/>
        <w:spacing w:after="0" w:line="240" w:lineRule="auto"/>
        <w:ind w:left="720"/>
        <w:rPr>
          <w:rFonts w:ascii="Arial" w:hAnsi="Arial" w:cs="Arial"/>
          <w:sz w:val="24"/>
          <w:szCs w:val="24"/>
        </w:rPr>
      </w:pPr>
      <w:r w:rsidRPr="004B6342">
        <w:rPr>
          <w:rFonts w:ascii="Arial" w:hAnsi="Arial" w:cs="Arial"/>
          <w:sz w:val="24"/>
          <w:szCs w:val="24"/>
        </w:rPr>
        <w:t>equivalent of Euros. They are now expressed only in Sterling, and the values have</w:t>
      </w:r>
      <w:r w:rsidR="00A62194" w:rsidRPr="004B6342">
        <w:rPr>
          <w:rFonts w:ascii="Arial" w:hAnsi="Arial" w:cs="Arial"/>
          <w:sz w:val="24"/>
          <w:szCs w:val="24"/>
        </w:rPr>
        <w:t xml:space="preserve"> been revised</w:t>
      </w:r>
      <w:r w:rsidR="00627FEA" w:rsidRPr="004B6342">
        <w:rPr>
          <w:rFonts w:ascii="Arial" w:hAnsi="Arial" w:cs="Arial"/>
          <w:sz w:val="24"/>
          <w:szCs w:val="24"/>
        </w:rPr>
        <w:t>. Footnote 3 to Regulation 11.1.c on page 16 of the Model 2019 Financial Regulations has been updated to reflect the change.</w:t>
      </w:r>
    </w:p>
    <w:p w14:paraId="45651734" w14:textId="5238087F" w:rsidR="001A0DDE" w:rsidRPr="004B6342" w:rsidRDefault="001A0DDE" w:rsidP="001A0DDE">
      <w:pPr>
        <w:autoSpaceDE w:val="0"/>
        <w:autoSpaceDN w:val="0"/>
        <w:adjustRightInd w:val="0"/>
        <w:spacing w:after="0" w:line="240" w:lineRule="auto"/>
        <w:rPr>
          <w:rFonts w:ascii="Arial" w:hAnsi="Arial" w:cs="Arial"/>
          <w:sz w:val="24"/>
          <w:szCs w:val="24"/>
        </w:rPr>
      </w:pPr>
    </w:p>
    <w:p w14:paraId="4AAACB79" w14:textId="3357B22A" w:rsidR="001A0DDE" w:rsidRPr="004B6342" w:rsidRDefault="001A0DDE" w:rsidP="001A0DDE">
      <w:pPr>
        <w:autoSpaceDE w:val="0"/>
        <w:autoSpaceDN w:val="0"/>
        <w:adjustRightInd w:val="0"/>
        <w:spacing w:after="0" w:line="240" w:lineRule="auto"/>
        <w:rPr>
          <w:rFonts w:ascii="Arial" w:hAnsi="Arial" w:cs="Arial"/>
          <w:b/>
          <w:bCs/>
          <w:sz w:val="24"/>
          <w:szCs w:val="24"/>
        </w:rPr>
      </w:pPr>
      <w:r w:rsidRPr="006E4DBD">
        <w:rPr>
          <w:rFonts w:ascii="Arial" w:hAnsi="Arial" w:cs="Arial"/>
          <w:b/>
          <w:bCs/>
          <w:sz w:val="24"/>
          <w:szCs w:val="24"/>
        </w:rPr>
        <w:t>13</w:t>
      </w:r>
      <w:r w:rsidRPr="006E4DBD">
        <w:rPr>
          <w:rFonts w:ascii="Arial" w:hAnsi="Arial" w:cs="Arial"/>
          <w:b/>
          <w:bCs/>
          <w:sz w:val="24"/>
          <w:szCs w:val="24"/>
        </w:rPr>
        <w:tab/>
        <w:t>Bank Signatories</w:t>
      </w:r>
      <w:r w:rsidR="00DC2BF4" w:rsidRPr="006E4DBD">
        <w:rPr>
          <w:rFonts w:ascii="Arial" w:hAnsi="Arial" w:cs="Arial"/>
          <w:b/>
          <w:bCs/>
          <w:sz w:val="24"/>
          <w:szCs w:val="24"/>
        </w:rPr>
        <w:t xml:space="preserve"> and operation of Bank Accounts.</w:t>
      </w:r>
    </w:p>
    <w:p w14:paraId="11537C14" w14:textId="657E0BC6" w:rsidR="001A0DDE" w:rsidRPr="004B6342" w:rsidRDefault="001A0DDE" w:rsidP="001A0DDE">
      <w:pPr>
        <w:autoSpaceDE w:val="0"/>
        <w:autoSpaceDN w:val="0"/>
        <w:adjustRightInd w:val="0"/>
        <w:spacing w:after="0" w:line="240" w:lineRule="auto"/>
        <w:rPr>
          <w:rFonts w:ascii="Arial" w:hAnsi="Arial" w:cs="Arial"/>
          <w:sz w:val="24"/>
          <w:szCs w:val="24"/>
        </w:rPr>
      </w:pPr>
      <w:r w:rsidRPr="004B6342">
        <w:rPr>
          <w:rFonts w:ascii="Arial" w:hAnsi="Arial" w:cs="Arial"/>
          <w:b/>
          <w:bCs/>
          <w:sz w:val="24"/>
          <w:szCs w:val="24"/>
        </w:rPr>
        <w:tab/>
      </w:r>
      <w:r w:rsidR="00DC2BF4" w:rsidRPr="004B6342">
        <w:rPr>
          <w:rFonts w:ascii="Arial" w:hAnsi="Arial" w:cs="Arial"/>
          <w:sz w:val="24"/>
          <w:szCs w:val="24"/>
        </w:rPr>
        <w:t>To resolve to approve bank signatories and operation of bank accounts.</w:t>
      </w:r>
    </w:p>
    <w:p w14:paraId="4DC8D111" w14:textId="58EF2355" w:rsidR="00627FEA" w:rsidRPr="004B6342" w:rsidRDefault="00627FEA" w:rsidP="00627FEA">
      <w:pPr>
        <w:autoSpaceDE w:val="0"/>
        <w:autoSpaceDN w:val="0"/>
        <w:adjustRightInd w:val="0"/>
        <w:spacing w:after="0" w:line="240" w:lineRule="auto"/>
        <w:ind w:left="720"/>
        <w:rPr>
          <w:rFonts w:ascii="Arial" w:eastAsia="Lucida Sans Unicode" w:hAnsi="Arial" w:cs="Arial"/>
          <w:kern w:val="1"/>
          <w:sz w:val="24"/>
          <w:szCs w:val="24"/>
          <w:lang w:val="en-US" w:eastAsia="hi-IN" w:bidi="hi-IN"/>
        </w:rPr>
      </w:pPr>
    </w:p>
    <w:p w14:paraId="1E8A4BEF" w14:textId="5F8CF781" w:rsidR="00015077" w:rsidRPr="00FD241A" w:rsidRDefault="00015077" w:rsidP="00015077">
      <w:pPr>
        <w:widowControl w:val="0"/>
        <w:suppressAutoHyphens/>
        <w:spacing w:after="0" w:line="276" w:lineRule="auto"/>
        <w:jc w:val="both"/>
        <w:rPr>
          <w:rFonts w:ascii="Arial" w:eastAsia="Lucida Sans Unicode" w:hAnsi="Arial" w:cs="Arial"/>
          <w:b/>
          <w:bCs/>
          <w:kern w:val="1"/>
          <w:sz w:val="24"/>
          <w:szCs w:val="24"/>
          <w:lang w:val="en-US" w:eastAsia="hi-IN" w:bidi="hi-IN"/>
        </w:rPr>
      </w:pPr>
      <w:r w:rsidRPr="00FD241A">
        <w:rPr>
          <w:rFonts w:ascii="Arial" w:eastAsia="Lucida Sans Unicode" w:hAnsi="Arial" w:cs="Arial"/>
          <w:b/>
          <w:bCs/>
          <w:kern w:val="1"/>
          <w:sz w:val="24"/>
          <w:szCs w:val="24"/>
          <w:lang w:val="en-US" w:eastAsia="hi-IN" w:bidi="hi-IN"/>
        </w:rPr>
        <w:t>1</w:t>
      </w:r>
      <w:r w:rsidR="00DC2BF4" w:rsidRPr="00FD241A">
        <w:rPr>
          <w:rFonts w:ascii="Arial" w:eastAsia="Lucida Sans Unicode" w:hAnsi="Arial" w:cs="Arial"/>
          <w:b/>
          <w:bCs/>
          <w:kern w:val="1"/>
          <w:sz w:val="24"/>
          <w:szCs w:val="24"/>
          <w:lang w:val="en-US" w:eastAsia="hi-IN" w:bidi="hi-IN"/>
        </w:rPr>
        <w:t>4</w:t>
      </w:r>
      <w:r w:rsidRPr="00FD241A">
        <w:rPr>
          <w:rFonts w:ascii="Arial" w:eastAsia="Lucida Sans Unicode" w:hAnsi="Arial" w:cs="Arial"/>
          <w:b/>
          <w:bCs/>
          <w:kern w:val="1"/>
          <w:sz w:val="24"/>
          <w:szCs w:val="24"/>
          <w:lang w:val="en-US" w:eastAsia="hi-IN" w:bidi="hi-IN"/>
        </w:rPr>
        <w:tab/>
        <w:t>Risk Register.</w:t>
      </w:r>
    </w:p>
    <w:p w14:paraId="7942DCC9" w14:textId="4A93CD84" w:rsidR="00015077" w:rsidRPr="004B6342" w:rsidRDefault="00015077" w:rsidP="00015077">
      <w:pPr>
        <w:widowControl w:val="0"/>
        <w:suppressAutoHyphens/>
        <w:spacing w:after="0" w:line="276" w:lineRule="auto"/>
        <w:jc w:val="both"/>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ab/>
      </w:r>
      <w:r w:rsidRPr="004B6342">
        <w:rPr>
          <w:rFonts w:ascii="Arial" w:eastAsia="Lucida Sans Unicode" w:hAnsi="Arial" w:cs="Arial"/>
          <w:kern w:val="1"/>
          <w:sz w:val="24"/>
          <w:szCs w:val="24"/>
          <w:lang w:val="en-US" w:eastAsia="hi-IN" w:bidi="hi-IN"/>
        </w:rPr>
        <w:t xml:space="preserve">To </w:t>
      </w:r>
      <w:r w:rsidR="00723890" w:rsidRPr="004B6342">
        <w:rPr>
          <w:rFonts w:ascii="Arial" w:eastAsia="Lucida Sans Unicode" w:hAnsi="Arial" w:cs="Arial"/>
          <w:kern w:val="1"/>
          <w:sz w:val="24"/>
          <w:szCs w:val="24"/>
          <w:lang w:val="en-US" w:eastAsia="hi-IN" w:bidi="hi-IN"/>
        </w:rPr>
        <w:t>r</w:t>
      </w:r>
      <w:r w:rsidR="00DC2BF4" w:rsidRPr="004B6342">
        <w:rPr>
          <w:rFonts w:ascii="Arial" w:eastAsia="Lucida Sans Unicode" w:hAnsi="Arial" w:cs="Arial"/>
          <w:kern w:val="1"/>
          <w:sz w:val="24"/>
          <w:szCs w:val="24"/>
          <w:lang w:val="en-US" w:eastAsia="hi-IN" w:bidi="hi-IN"/>
        </w:rPr>
        <w:t>e</w:t>
      </w:r>
      <w:r w:rsidR="00723890" w:rsidRPr="004B6342">
        <w:rPr>
          <w:rFonts w:ascii="Arial" w:eastAsia="Lucida Sans Unicode" w:hAnsi="Arial" w:cs="Arial"/>
          <w:kern w:val="1"/>
          <w:sz w:val="24"/>
          <w:szCs w:val="24"/>
          <w:lang w:val="en-US" w:eastAsia="hi-IN" w:bidi="hi-IN"/>
        </w:rPr>
        <w:t xml:space="preserve">solve to </w:t>
      </w:r>
      <w:r w:rsidRPr="004B6342">
        <w:rPr>
          <w:rFonts w:ascii="Arial" w:eastAsia="Lucida Sans Unicode" w:hAnsi="Arial" w:cs="Arial"/>
          <w:kern w:val="1"/>
          <w:sz w:val="24"/>
          <w:szCs w:val="24"/>
          <w:lang w:val="en-US" w:eastAsia="hi-IN" w:bidi="hi-IN"/>
        </w:rPr>
        <w:t>approve and adopt the Risk Register as presented</w:t>
      </w:r>
      <w:r w:rsidRPr="004B6342">
        <w:rPr>
          <w:rFonts w:ascii="Arial" w:eastAsia="Lucida Sans Unicode" w:hAnsi="Arial" w:cs="Arial"/>
          <w:b/>
          <w:bCs/>
          <w:kern w:val="1"/>
          <w:sz w:val="24"/>
          <w:szCs w:val="24"/>
          <w:lang w:val="en-US" w:eastAsia="hi-IN" w:bidi="hi-IN"/>
        </w:rPr>
        <w:t>.</w:t>
      </w:r>
    </w:p>
    <w:p w14:paraId="3B1640B1" w14:textId="5FBC896F" w:rsidR="00015077" w:rsidRPr="004B6342" w:rsidRDefault="00015077" w:rsidP="00015077">
      <w:pPr>
        <w:widowControl w:val="0"/>
        <w:suppressAutoHyphens/>
        <w:spacing w:after="0" w:line="276" w:lineRule="auto"/>
        <w:jc w:val="both"/>
        <w:rPr>
          <w:rFonts w:ascii="Arial" w:eastAsia="Lucida Sans Unicode" w:hAnsi="Arial" w:cs="Arial"/>
          <w:b/>
          <w:bCs/>
          <w:kern w:val="1"/>
          <w:sz w:val="24"/>
          <w:szCs w:val="24"/>
          <w:lang w:val="en-US" w:eastAsia="hi-IN" w:bidi="hi-IN"/>
        </w:rPr>
      </w:pPr>
    </w:p>
    <w:p w14:paraId="74C1486B" w14:textId="1D7632E9" w:rsidR="00015077" w:rsidRPr="004B6342" w:rsidRDefault="00015077" w:rsidP="00015077">
      <w:pPr>
        <w:widowControl w:val="0"/>
        <w:suppressAutoHyphens/>
        <w:spacing w:after="0" w:line="276" w:lineRule="auto"/>
        <w:jc w:val="both"/>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1</w:t>
      </w:r>
      <w:r w:rsidR="00DC2BF4" w:rsidRPr="004B6342">
        <w:rPr>
          <w:rFonts w:ascii="Arial" w:eastAsia="Lucida Sans Unicode" w:hAnsi="Arial" w:cs="Arial"/>
          <w:b/>
          <w:bCs/>
          <w:kern w:val="1"/>
          <w:sz w:val="24"/>
          <w:szCs w:val="24"/>
          <w:lang w:val="en-US" w:eastAsia="hi-IN" w:bidi="hi-IN"/>
        </w:rPr>
        <w:t>5</w:t>
      </w:r>
      <w:r w:rsidRPr="004B6342">
        <w:rPr>
          <w:rFonts w:ascii="Arial" w:eastAsia="Lucida Sans Unicode" w:hAnsi="Arial" w:cs="Arial"/>
          <w:b/>
          <w:bCs/>
          <w:kern w:val="1"/>
          <w:sz w:val="24"/>
          <w:szCs w:val="24"/>
          <w:lang w:val="en-US" w:eastAsia="hi-IN" w:bidi="hi-IN"/>
        </w:rPr>
        <w:tab/>
      </w:r>
      <w:r w:rsidR="002F7411" w:rsidRPr="004B6342">
        <w:rPr>
          <w:rFonts w:ascii="Arial" w:eastAsia="Lucida Sans Unicode" w:hAnsi="Arial" w:cs="Arial"/>
          <w:b/>
          <w:bCs/>
          <w:kern w:val="1"/>
          <w:sz w:val="24"/>
          <w:szCs w:val="24"/>
          <w:lang w:val="en-US" w:eastAsia="hi-IN" w:bidi="hi-IN"/>
        </w:rPr>
        <w:t xml:space="preserve">Marazion Town Council </w:t>
      </w:r>
      <w:r w:rsidR="009F3994" w:rsidRPr="004B6342">
        <w:rPr>
          <w:rFonts w:ascii="Arial" w:eastAsia="Lucida Sans Unicode" w:hAnsi="Arial" w:cs="Arial"/>
          <w:b/>
          <w:bCs/>
          <w:kern w:val="1"/>
          <w:sz w:val="24"/>
          <w:szCs w:val="24"/>
          <w:lang w:val="en-US" w:eastAsia="hi-IN" w:bidi="hi-IN"/>
        </w:rPr>
        <w:t>Insurance Policy</w:t>
      </w:r>
    </w:p>
    <w:p w14:paraId="0EA81383" w14:textId="04CBEE8B" w:rsidR="009F3994" w:rsidRPr="004B6342" w:rsidRDefault="00D03607" w:rsidP="00C8470B">
      <w:pPr>
        <w:widowControl w:val="0"/>
        <w:suppressAutoHyphens/>
        <w:spacing w:after="0" w:line="276" w:lineRule="auto"/>
        <w:ind w:left="709" w:firstLine="11"/>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 xml:space="preserve">To note that Marazion Town Council </w:t>
      </w:r>
      <w:r w:rsidR="00F91171" w:rsidRPr="004B6342">
        <w:rPr>
          <w:rFonts w:ascii="Arial" w:eastAsia="Lucida Sans Unicode" w:hAnsi="Arial" w:cs="Arial"/>
          <w:kern w:val="1"/>
          <w:sz w:val="24"/>
          <w:szCs w:val="24"/>
          <w:lang w:val="en-US" w:eastAsia="hi-IN" w:bidi="hi-IN"/>
        </w:rPr>
        <w:t xml:space="preserve">does have in place </w:t>
      </w:r>
      <w:r w:rsidR="00C8470B" w:rsidRPr="004B6342">
        <w:rPr>
          <w:rFonts w:ascii="Arial" w:eastAsia="Lucida Sans Unicode" w:hAnsi="Arial" w:cs="Arial"/>
          <w:kern w:val="1"/>
          <w:sz w:val="24"/>
          <w:szCs w:val="24"/>
          <w:lang w:val="en-US" w:eastAsia="hi-IN" w:bidi="hi-IN"/>
        </w:rPr>
        <w:t>adequate insuranc</w:t>
      </w:r>
      <w:r w:rsidR="00840C37" w:rsidRPr="004B6342">
        <w:rPr>
          <w:rFonts w:ascii="Arial" w:eastAsia="Lucida Sans Unicode" w:hAnsi="Arial" w:cs="Arial"/>
          <w:kern w:val="1"/>
          <w:sz w:val="24"/>
          <w:szCs w:val="24"/>
          <w:lang w:val="en-US" w:eastAsia="hi-IN" w:bidi="hi-IN"/>
        </w:rPr>
        <w:t>e</w:t>
      </w:r>
      <w:r w:rsidR="001A0DDE" w:rsidRPr="004B6342">
        <w:rPr>
          <w:rFonts w:ascii="Arial" w:eastAsia="Lucida Sans Unicode" w:hAnsi="Arial" w:cs="Arial"/>
          <w:kern w:val="1"/>
          <w:sz w:val="24"/>
          <w:szCs w:val="24"/>
          <w:lang w:val="en-US" w:eastAsia="hi-IN" w:bidi="hi-IN"/>
        </w:rPr>
        <w:t xml:space="preserve"> (BHIB)</w:t>
      </w:r>
      <w:r w:rsidR="00840C37" w:rsidRPr="004B6342">
        <w:rPr>
          <w:rFonts w:ascii="Arial" w:eastAsia="Lucida Sans Unicode" w:hAnsi="Arial" w:cs="Arial"/>
          <w:kern w:val="1"/>
          <w:sz w:val="24"/>
          <w:szCs w:val="24"/>
          <w:lang w:val="en-US" w:eastAsia="hi-IN" w:bidi="hi-IN"/>
        </w:rPr>
        <w:t xml:space="preserve">. </w:t>
      </w:r>
      <w:r w:rsidR="00911E3A" w:rsidRPr="004B6342">
        <w:rPr>
          <w:rFonts w:ascii="Arial" w:eastAsia="Lucida Sans Unicode" w:hAnsi="Arial" w:cs="Arial"/>
          <w:kern w:val="1"/>
          <w:sz w:val="24"/>
          <w:szCs w:val="24"/>
          <w:lang w:val="en-US" w:eastAsia="hi-IN" w:bidi="hi-IN"/>
        </w:rPr>
        <w:t>The policy</w:t>
      </w:r>
      <w:r w:rsidR="00C8470B" w:rsidRPr="004B6342">
        <w:rPr>
          <w:rFonts w:ascii="Arial" w:eastAsia="Lucida Sans Unicode" w:hAnsi="Arial" w:cs="Arial"/>
          <w:kern w:val="1"/>
          <w:sz w:val="24"/>
          <w:szCs w:val="24"/>
          <w:lang w:val="en-US" w:eastAsia="hi-IN" w:bidi="hi-IN"/>
        </w:rPr>
        <w:t xml:space="preserve"> is </w:t>
      </w:r>
      <w:r w:rsidR="0043629B" w:rsidRPr="004B6342">
        <w:rPr>
          <w:rFonts w:ascii="Arial" w:eastAsia="Lucida Sans Unicode" w:hAnsi="Arial" w:cs="Arial"/>
          <w:kern w:val="1"/>
          <w:sz w:val="24"/>
          <w:szCs w:val="24"/>
          <w:lang w:val="en-US" w:eastAsia="hi-IN" w:bidi="hi-IN"/>
        </w:rPr>
        <w:t xml:space="preserve">being reviewed and is </w:t>
      </w:r>
      <w:r w:rsidR="00C8470B" w:rsidRPr="004B6342">
        <w:rPr>
          <w:rFonts w:ascii="Arial" w:eastAsia="Lucida Sans Unicode" w:hAnsi="Arial" w:cs="Arial"/>
          <w:kern w:val="1"/>
          <w:sz w:val="24"/>
          <w:szCs w:val="24"/>
          <w:lang w:val="en-US" w:eastAsia="hi-IN" w:bidi="hi-IN"/>
        </w:rPr>
        <w:t>due for renewal at the end of May 2021.</w:t>
      </w:r>
    </w:p>
    <w:p w14:paraId="0A25A334" w14:textId="77777777" w:rsidR="00EA4399" w:rsidRPr="004B6342" w:rsidRDefault="00EA4399" w:rsidP="00944A04">
      <w:pPr>
        <w:spacing w:after="0" w:line="276" w:lineRule="auto"/>
        <w:ind w:left="709"/>
        <w:jc w:val="both"/>
        <w:rPr>
          <w:rFonts w:ascii="Arial" w:eastAsia="Lucida Sans Unicode" w:hAnsi="Arial" w:cs="Arial"/>
          <w:kern w:val="1"/>
          <w:sz w:val="24"/>
          <w:szCs w:val="24"/>
          <w:lang w:val="en-US" w:eastAsia="hi-IN" w:bidi="hi-IN"/>
        </w:rPr>
      </w:pPr>
    </w:p>
    <w:p w14:paraId="72B024D5" w14:textId="418E87A8" w:rsidR="0087060B" w:rsidRPr="004B6342" w:rsidRDefault="0087060B" w:rsidP="00944A04">
      <w:pPr>
        <w:widowControl w:val="0"/>
        <w:suppressAutoHyphens/>
        <w:spacing w:after="0" w:line="276" w:lineRule="auto"/>
        <w:ind w:left="709" w:hanging="709"/>
        <w:jc w:val="both"/>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1</w:t>
      </w:r>
      <w:r w:rsidR="00DC2BF4" w:rsidRPr="004B6342">
        <w:rPr>
          <w:rFonts w:ascii="Arial" w:eastAsia="Lucida Sans Unicode" w:hAnsi="Arial" w:cs="Arial"/>
          <w:b/>
          <w:bCs/>
          <w:kern w:val="1"/>
          <w:sz w:val="24"/>
          <w:szCs w:val="24"/>
          <w:lang w:val="en-US" w:eastAsia="hi-IN" w:bidi="hi-IN"/>
        </w:rPr>
        <w:t>6</w:t>
      </w:r>
      <w:r w:rsidRPr="004B6342">
        <w:rPr>
          <w:rFonts w:ascii="Arial" w:eastAsia="Lucida Sans Unicode" w:hAnsi="Arial" w:cs="Arial"/>
          <w:kern w:val="1"/>
          <w:sz w:val="24"/>
          <w:szCs w:val="24"/>
          <w:lang w:val="en-US" w:eastAsia="hi-IN" w:bidi="hi-IN"/>
        </w:rPr>
        <w:tab/>
      </w:r>
      <w:r w:rsidR="007D2E81" w:rsidRPr="004B6342">
        <w:rPr>
          <w:rFonts w:ascii="Arial" w:eastAsia="Lucida Sans Unicode" w:hAnsi="Arial" w:cs="Arial"/>
          <w:b/>
          <w:bCs/>
          <w:kern w:val="1"/>
          <w:sz w:val="24"/>
          <w:szCs w:val="24"/>
          <w:lang w:val="en-US" w:eastAsia="hi-IN" w:bidi="hi-IN"/>
        </w:rPr>
        <w:t>S</w:t>
      </w:r>
      <w:r w:rsidR="00C34ABC" w:rsidRPr="004B6342">
        <w:rPr>
          <w:rFonts w:ascii="Arial" w:eastAsia="Lucida Sans Unicode" w:hAnsi="Arial" w:cs="Arial"/>
          <w:b/>
          <w:bCs/>
          <w:kern w:val="1"/>
          <w:sz w:val="24"/>
          <w:szCs w:val="24"/>
          <w:lang w:val="en-US" w:eastAsia="hi-IN" w:bidi="hi-IN"/>
        </w:rPr>
        <w:t>chedule of meetings for 2021-2022.</w:t>
      </w:r>
    </w:p>
    <w:p w14:paraId="4FCE8F59" w14:textId="5250DA14" w:rsidR="00C34ABC" w:rsidRPr="004B6342" w:rsidRDefault="00C34ABC" w:rsidP="00944A04">
      <w:pPr>
        <w:widowControl w:val="0"/>
        <w:suppressAutoHyphens/>
        <w:spacing w:after="0" w:line="276" w:lineRule="auto"/>
        <w:ind w:left="709" w:hanging="709"/>
        <w:jc w:val="both"/>
        <w:rPr>
          <w:rFonts w:ascii="Arial" w:eastAsia="Lucida Sans Unicode" w:hAnsi="Arial" w:cs="Arial"/>
          <w:kern w:val="1"/>
          <w:sz w:val="24"/>
          <w:szCs w:val="24"/>
          <w:lang w:val="en-US" w:eastAsia="hi-IN" w:bidi="hi-IN"/>
        </w:rPr>
      </w:pPr>
      <w:r w:rsidRPr="004B6342">
        <w:rPr>
          <w:rFonts w:ascii="Arial" w:eastAsia="Lucida Sans Unicode" w:hAnsi="Arial" w:cs="Arial"/>
          <w:b/>
          <w:bCs/>
          <w:kern w:val="1"/>
          <w:sz w:val="24"/>
          <w:szCs w:val="24"/>
          <w:lang w:val="en-US" w:eastAsia="hi-IN" w:bidi="hi-IN"/>
        </w:rPr>
        <w:tab/>
      </w:r>
      <w:r w:rsidR="007D2E81" w:rsidRPr="004B6342">
        <w:rPr>
          <w:rFonts w:ascii="Arial" w:eastAsia="Lucida Sans Unicode" w:hAnsi="Arial" w:cs="Arial"/>
          <w:kern w:val="1"/>
          <w:sz w:val="24"/>
          <w:szCs w:val="24"/>
          <w:lang w:val="en-US" w:eastAsia="hi-IN" w:bidi="hi-IN"/>
        </w:rPr>
        <w:t xml:space="preserve">To </w:t>
      </w:r>
      <w:r w:rsidR="00723890" w:rsidRPr="004B6342">
        <w:rPr>
          <w:rFonts w:ascii="Arial" w:eastAsia="Lucida Sans Unicode" w:hAnsi="Arial" w:cs="Arial"/>
          <w:kern w:val="1"/>
          <w:sz w:val="24"/>
          <w:szCs w:val="24"/>
          <w:lang w:val="en-US" w:eastAsia="hi-IN" w:bidi="hi-IN"/>
        </w:rPr>
        <w:t xml:space="preserve">resolve to </w:t>
      </w:r>
      <w:r w:rsidR="007D2E81" w:rsidRPr="004B6342">
        <w:rPr>
          <w:rFonts w:ascii="Arial" w:eastAsia="Lucida Sans Unicode" w:hAnsi="Arial" w:cs="Arial"/>
          <w:kern w:val="1"/>
          <w:sz w:val="24"/>
          <w:szCs w:val="24"/>
          <w:lang w:val="en-US" w:eastAsia="hi-IN" w:bidi="hi-IN"/>
        </w:rPr>
        <w:t xml:space="preserve">approve the schedule of meetings as presented with the understanding that the schedule may </w:t>
      </w:r>
      <w:r w:rsidR="008528F9" w:rsidRPr="004B6342">
        <w:rPr>
          <w:rFonts w:ascii="Arial" w:eastAsia="Lucida Sans Unicode" w:hAnsi="Arial" w:cs="Arial"/>
          <w:kern w:val="1"/>
          <w:sz w:val="24"/>
          <w:szCs w:val="24"/>
          <w:lang w:val="en-US" w:eastAsia="hi-IN" w:bidi="hi-IN"/>
        </w:rPr>
        <w:t>change during the 2021 – 2022 municipal year.</w:t>
      </w:r>
    </w:p>
    <w:p w14:paraId="4231E84A" w14:textId="5265D060" w:rsidR="008528F9" w:rsidRPr="004B6342" w:rsidRDefault="008528F9" w:rsidP="00944A04">
      <w:pPr>
        <w:widowControl w:val="0"/>
        <w:suppressAutoHyphens/>
        <w:spacing w:after="0" w:line="276" w:lineRule="auto"/>
        <w:ind w:left="709" w:hanging="709"/>
        <w:jc w:val="both"/>
        <w:rPr>
          <w:rFonts w:ascii="Arial" w:eastAsia="Lucida Sans Unicode" w:hAnsi="Arial" w:cs="Arial"/>
          <w:kern w:val="1"/>
          <w:sz w:val="24"/>
          <w:szCs w:val="24"/>
          <w:lang w:val="en-US" w:eastAsia="hi-IN" w:bidi="hi-IN"/>
        </w:rPr>
      </w:pPr>
    </w:p>
    <w:p w14:paraId="26F7D57C" w14:textId="0675C0B5" w:rsidR="008528F9" w:rsidRPr="004B6342" w:rsidRDefault="008528F9" w:rsidP="00944A04">
      <w:pPr>
        <w:widowControl w:val="0"/>
        <w:suppressAutoHyphens/>
        <w:spacing w:after="0" w:line="276" w:lineRule="auto"/>
        <w:ind w:left="709" w:hanging="709"/>
        <w:jc w:val="both"/>
        <w:rPr>
          <w:rFonts w:ascii="Arial" w:eastAsia="Lucida Sans Unicode" w:hAnsi="Arial" w:cs="Arial"/>
          <w:b/>
          <w:bCs/>
          <w:kern w:val="1"/>
          <w:sz w:val="24"/>
          <w:szCs w:val="24"/>
          <w:lang w:val="en-US" w:eastAsia="hi-IN" w:bidi="hi-IN"/>
        </w:rPr>
      </w:pPr>
      <w:r w:rsidRPr="00D168A8">
        <w:rPr>
          <w:rFonts w:ascii="Arial" w:eastAsia="Lucida Sans Unicode" w:hAnsi="Arial" w:cs="Arial"/>
          <w:b/>
          <w:bCs/>
          <w:kern w:val="1"/>
          <w:sz w:val="24"/>
          <w:szCs w:val="24"/>
          <w:lang w:val="en-US" w:eastAsia="hi-IN" w:bidi="hi-IN"/>
        </w:rPr>
        <w:t>1</w:t>
      </w:r>
      <w:r w:rsidR="00DC2BF4" w:rsidRPr="00D168A8">
        <w:rPr>
          <w:rFonts w:ascii="Arial" w:eastAsia="Lucida Sans Unicode" w:hAnsi="Arial" w:cs="Arial"/>
          <w:b/>
          <w:bCs/>
          <w:kern w:val="1"/>
          <w:sz w:val="24"/>
          <w:szCs w:val="24"/>
          <w:lang w:val="en-US" w:eastAsia="hi-IN" w:bidi="hi-IN"/>
        </w:rPr>
        <w:t>7</w:t>
      </w:r>
      <w:r w:rsidRPr="00D168A8">
        <w:rPr>
          <w:rFonts w:ascii="Arial" w:eastAsia="Lucida Sans Unicode" w:hAnsi="Arial" w:cs="Arial"/>
          <w:b/>
          <w:bCs/>
          <w:kern w:val="1"/>
          <w:sz w:val="24"/>
          <w:szCs w:val="24"/>
          <w:lang w:val="en-US" w:eastAsia="hi-IN" w:bidi="hi-IN"/>
        </w:rPr>
        <w:tab/>
        <w:t>Asset Register</w:t>
      </w:r>
    </w:p>
    <w:p w14:paraId="23345419" w14:textId="245E357C" w:rsidR="008528F9" w:rsidRPr="004B6342" w:rsidRDefault="008528F9" w:rsidP="00944A04">
      <w:pPr>
        <w:widowControl w:val="0"/>
        <w:suppressAutoHyphens/>
        <w:spacing w:after="0" w:line="276" w:lineRule="auto"/>
        <w:ind w:left="709" w:hanging="709"/>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ab/>
        <w:t xml:space="preserve">To </w:t>
      </w:r>
      <w:r w:rsidR="00263693">
        <w:rPr>
          <w:rFonts w:ascii="Arial" w:eastAsia="Lucida Sans Unicode" w:hAnsi="Arial" w:cs="Arial"/>
          <w:kern w:val="1"/>
          <w:sz w:val="24"/>
          <w:szCs w:val="24"/>
          <w:lang w:val="en-US" w:eastAsia="hi-IN" w:bidi="hi-IN"/>
        </w:rPr>
        <w:t xml:space="preserve">resolve to approve </w:t>
      </w:r>
      <w:r w:rsidR="00F62661" w:rsidRPr="004B6342">
        <w:rPr>
          <w:rFonts w:ascii="Arial" w:eastAsia="Lucida Sans Unicode" w:hAnsi="Arial" w:cs="Arial"/>
          <w:kern w:val="1"/>
          <w:sz w:val="24"/>
          <w:szCs w:val="24"/>
          <w:lang w:val="en-US" w:eastAsia="hi-IN" w:bidi="hi-IN"/>
        </w:rPr>
        <w:t>the asset register as presented.  The asset register is to be reviewed</w:t>
      </w:r>
      <w:r w:rsidR="00263693">
        <w:rPr>
          <w:rFonts w:ascii="Arial" w:eastAsia="Lucida Sans Unicode" w:hAnsi="Arial" w:cs="Arial"/>
          <w:kern w:val="1"/>
          <w:sz w:val="24"/>
          <w:szCs w:val="24"/>
          <w:lang w:val="en-US" w:eastAsia="hi-IN" w:bidi="hi-IN"/>
        </w:rPr>
        <w:t xml:space="preserve"> in the new municipal year 2021-2022.</w:t>
      </w:r>
    </w:p>
    <w:p w14:paraId="3AF6E208" w14:textId="2C4A13B7" w:rsidR="006F434A" w:rsidRPr="004B6342" w:rsidRDefault="006F434A" w:rsidP="00944A04">
      <w:pPr>
        <w:widowControl w:val="0"/>
        <w:suppressAutoHyphens/>
        <w:spacing w:after="0" w:line="276" w:lineRule="auto"/>
        <w:ind w:left="709" w:hanging="709"/>
        <w:jc w:val="both"/>
        <w:rPr>
          <w:rFonts w:ascii="Arial" w:eastAsia="Lucida Sans Unicode" w:hAnsi="Arial" w:cs="Arial"/>
          <w:kern w:val="1"/>
          <w:sz w:val="24"/>
          <w:szCs w:val="24"/>
          <w:lang w:val="en-US" w:eastAsia="hi-IN" w:bidi="hi-IN"/>
        </w:rPr>
      </w:pPr>
    </w:p>
    <w:p w14:paraId="30E31FE9" w14:textId="23B408DE" w:rsidR="006F434A" w:rsidRPr="004B6342" w:rsidRDefault="006F434A" w:rsidP="00944A04">
      <w:pPr>
        <w:widowControl w:val="0"/>
        <w:suppressAutoHyphens/>
        <w:spacing w:after="0" w:line="276" w:lineRule="auto"/>
        <w:ind w:left="709" w:hanging="709"/>
        <w:jc w:val="both"/>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1</w:t>
      </w:r>
      <w:r w:rsidR="00DC2BF4" w:rsidRPr="004B6342">
        <w:rPr>
          <w:rFonts w:ascii="Arial" w:eastAsia="Lucida Sans Unicode" w:hAnsi="Arial" w:cs="Arial"/>
          <w:b/>
          <w:bCs/>
          <w:kern w:val="1"/>
          <w:sz w:val="24"/>
          <w:szCs w:val="24"/>
          <w:lang w:val="en-US" w:eastAsia="hi-IN" w:bidi="hi-IN"/>
        </w:rPr>
        <w:t>8</w:t>
      </w:r>
      <w:r w:rsidRPr="004B6342">
        <w:rPr>
          <w:rFonts w:ascii="Arial" w:eastAsia="Lucida Sans Unicode" w:hAnsi="Arial" w:cs="Arial"/>
          <w:b/>
          <w:bCs/>
          <w:kern w:val="1"/>
          <w:sz w:val="24"/>
          <w:szCs w:val="24"/>
          <w:lang w:val="en-US" w:eastAsia="hi-IN" w:bidi="hi-IN"/>
        </w:rPr>
        <w:tab/>
        <w:t>Composition of Committees, Working Groups.</w:t>
      </w:r>
    </w:p>
    <w:p w14:paraId="7D781237" w14:textId="46D2E04E" w:rsidR="006F434A" w:rsidRPr="004B6342" w:rsidRDefault="006F434A" w:rsidP="00944A04">
      <w:pPr>
        <w:widowControl w:val="0"/>
        <w:suppressAutoHyphens/>
        <w:spacing w:after="0" w:line="276" w:lineRule="auto"/>
        <w:ind w:left="709" w:hanging="709"/>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ab/>
      </w:r>
      <w:r w:rsidR="0096520D" w:rsidRPr="004B6342">
        <w:rPr>
          <w:rFonts w:ascii="Arial" w:eastAsia="Lucida Sans Unicode" w:hAnsi="Arial" w:cs="Arial"/>
          <w:kern w:val="1"/>
          <w:sz w:val="24"/>
          <w:szCs w:val="24"/>
          <w:lang w:val="en-US" w:eastAsia="hi-IN" w:bidi="hi-IN"/>
        </w:rPr>
        <w:t>Members are asked to review the composition of committees, working groups</w:t>
      </w:r>
      <w:r w:rsidR="009F3D6D" w:rsidRPr="004B6342">
        <w:rPr>
          <w:rFonts w:ascii="Arial" w:eastAsia="Lucida Sans Unicode" w:hAnsi="Arial" w:cs="Arial"/>
          <w:kern w:val="1"/>
          <w:sz w:val="24"/>
          <w:szCs w:val="24"/>
          <w:lang w:val="en-US" w:eastAsia="hi-IN" w:bidi="hi-IN"/>
        </w:rPr>
        <w:t xml:space="preserve"> as presented and their membership of those committees, working groups.</w:t>
      </w:r>
    </w:p>
    <w:p w14:paraId="71E6BF24" w14:textId="37B47ED9" w:rsidR="009122A5" w:rsidRPr="004B6342" w:rsidRDefault="009122A5" w:rsidP="00944A04">
      <w:pPr>
        <w:widowControl w:val="0"/>
        <w:suppressAutoHyphens/>
        <w:spacing w:after="0" w:line="276" w:lineRule="auto"/>
        <w:ind w:left="709" w:hanging="709"/>
        <w:jc w:val="both"/>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lastRenderedPageBreak/>
        <w:t>1</w:t>
      </w:r>
      <w:r w:rsidR="00DC2BF4" w:rsidRPr="004B6342">
        <w:rPr>
          <w:rFonts w:ascii="Arial" w:eastAsia="Lucida Sans Unicode" w:hAnsi="Arial" w:cs="Arial"/>
          <w:b/>
          <w:bCs/>
          <w:kern w:val="1"/>
          <w:sz w:val="24"/>
          <w:szCs w:val="24"/>
          <w:lang w:val="en-US" w:eastAsia="hi-IN" w:bidi="hi-IN"/>
        </w:rPr>
        <w:t>9</w:t>
      </w:r>
      <w:r w:rsidRPr="004B6342">
        <w:rPr>
          <w:rFonts w:ascii="Arial" w:eastAsia="Lucida Sans Unicode" w:hAnsi="Arial" w:cs="Arial"/>
          <w:b/>
          <w:bCs/>
          <w:kern w:val="1"/>
          <w:sz w:val="24"/>
          <w:szCs w:val="24"/>
          <w:lang w:val="en-US" w:eastAsia="hi-IN" w:bidi="hi-IN"/>
        </w:rPr>
        <w:tab/>
      </w:r>
      <w:r w:rsidR="000C2EB8" w:rsidRPr="004B6342">
        <w:rPr>
          <w:rFonts w:ascii="Arial" w:eastAsia="Lucida Sans Unicode" w:hAnsi="Arial" w:cs="Arial"/>
          <w:b/>
          <w:bCs/>
          <w:kern w:val="1"/>
          <w:sz w:val="24"/>
          <w:szCs w:val="24"/>
          <w:lang w:val="en-US" w:eastAsia="hi-IN" w:bidi="hi-IN"/>
        </w:rPr>
        <w:t>Updated Code of Conduct.</w:t>
      </w:r>
    </w:p>
    <w:p w14:paraId="45A8D743" w14:textId="5FC18DC3" w:rsidR="00240320" w:rsidRDefault="000C2EB8" w:rsidP="00944A04">
      <w:pPr>
        <w:widowControl w:val="0"/>
        <w:suppressAutoHyphens/>
        <w:spacing w:after="0" w:line="276" w:lineRule="auto"/>
        <w:ind w:left="709" w:hanging="709"/>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ab/>
        <w:t xml:space="preserve">To </w:t>
      </w:r>
      <w:r w:rsidR="00723890" w:rsidRPr="004B6342">
        <w:rPr>
          <w:rFonts w:ascii="Arial" w:eastAsia="Lucida Sans Unicode" w:hAnsi="Arial" w:cs="Arial"/>
          <w:kern w:val="1"/>
          <w:sz w:val="24"/>
          <w:szCs w:val="24"/>
          <w:lang w:val="en-US" w:eastAsia="hi-IN" w:bidi="hi-IN"/>
        </w:rPr>
        <w:t xml:space="preserve">resolve to </w:t>
      </w:r>
      <w:r w:rsidRPr="004B6342">
        <w:rPr>
          <w:rFonts w:ascii="Arial" w:eastAsia="Lucida Sans Unicode" w:hAnsi="Arial" w:cs="Arial"/>
          <w:kern w:val="1"/>
          <w:sz w:val="24"/>
          <w:szCs w:val="24"/>
          <w:lang w:val="en-US" w:eastAsia="hi-IN" w:bidi="hi-IN"/>
        </w:rPr>
        <w:t>approve and adopt the revised Code of Conduct as adopted by the principal authority.</w:t>
      </w:r>
    </w:p>
    <w:p w14:paraId="1F686754" w14:textId="77777777" w:rsidR="00894297" w:rsidRPr="004B6342" w:rsidRDefault="00894297" w:rsidP="00944A04">
      <w:pPr>
        <w:widowControl w:val="0"/>
        <w:suppressAutoHyphens/>
        <w:spacing w:after="0" w:line="276" w:lineRule="auto"/>
        <w:ind w:left="709" w:hanging="709"/>
        <w:jc w:val="both"/>
        <w:rPr>
          <w:rFonts w:ascii="Arial" w:eastAsia="Lucida Sans Unicode" w:hAnsi="Arial" w:cs="Arial"/>
          <w:kern w:val="1"/>
          <w:sz w:val="24"/>
          <w:szCs w:val="24"/>
          <w:lang w:val="en-US" w:eastAsia="hi-IN" w:bidi="hi-IN"/>
        </w:rPr>
      </w:pPr>
    </w:p>
    <w:p w14:paraId="5CB6C68B" w14:textId="152BCFC1" w:rsidR="00E570CA" w:rsidRPr="004B6342" w:rsidRDefault="00DC2BF4" w:rsidP="00944A04">
      <w:pPr>
        <w:widowControl w:val="0"/>
        <w:suppressAutoHyphens/>
        <w:spacing w:after="0" w:line="276" w:lineRule="auto"/>
        <w:ind w:left="709" w:hanging="709"/>
        <w:jc w:val="both"/>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20</w:t>
      </w:r>
      <w:r w:rsidR="00E570CA" w:rsidRPr="004B6342">
        <w:rPr>
          <w:rFonts w:ascii="Arial" w:eastAsia="Lucida Sans Unicode" w:hAnsi="Arial" w:cs="Arial"/>
          <w:b/>
          <w:bCs/>
          <w:kern w:val="1"/>
          <w:sz w:val="24"/>
          <w:szCs w:val="24"/>
          <w:lang w:val="en-US" w:eastAsia="hi-IN" w:bidi="hi-IN"/>
        </w:rPr>
        <w:tab/>
        <w:t>Co-option Timetable update</w:t>
      </w:r>
    </w:p>
    <w:p w14:paraId="4FB1B8B6" w14:textId="61B92971" w:rsidR="00F5578C" w:rsidRPr="004B6342" w:rsidRDefault="00E570CA" w:rsidP="00944A04">
      <w:pPr>
        <w:widowControl w:val="0"/>
        <w:suppressAutoHyphens/>
        <w:spacing w:after="0" w:line="276" w:lineRule="auto"/>
        <w:ind w:left="709" w:hanging="709"/>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ab/>
        <w:t xml:space="preserve">To </w:t>
      </w:r>
      <w:r w:rsidR="00F5578C" w:rsidRPr="004B6342">
        <w:rPr>
          <w:rFonts w:ascii="Arial" w:eastAsia="Lucida Sans Unicode" w:hAnsi="Arial" w:cs="Arial"/>
          <w:kern w:val="1"/>
          <w:sz w:val="24"/>
          <w:szCs w:val="24"/>
          <w:lang w:val="en-US" w:eastAsia="hi-IN" w:bidi="hi-IN"/>
        </w:rPr>
        <w:t>note that the advertising of the vacancies commenced on Monday 10</w:t>
      </w:r>
      <w:r w:rsidR="00F5578C" w:rsidRPr="004B6342">
        <w:rPr>
          <w:rFonts w:ascii="Arial" w:eastAsia="Lucida Sans Unicode" w:hAnsi="Arial" w:cs="Arial"/>
          <w:kern w:val="1"/>
          <w:sz w:val="24"/>
          <w:szCs w:val="24"/>
          <w:vertAlign w:val="superscript"/>
          <w:lang w:val="en-US" w:eastAsia="hi-IN" w:bidi="hi-IN"/>
        </w:rPr>
        <w:t>th</w:t>
      </w:r>
      <w:r w:rsidR="00F5578C" w:rsidRPr="004B6342">
        <w:rPr>
          <w:rFonts w:ascii="Arial" w:eastAsia="Lucida Sans Unicode" w:hAnsi="Arial" w:cs="Arial"/>
          <w:kern w:val="1"/>
          <w:sz w:val="24"/>
          <w:szCs w:val="24"/>
          <w:lang w:val="en-US" w:eastAsia="hi-IN" w:bidi="hi-IN"/>
        </w:rPr>
        <w:t xml:space="preserve"> May 2021 and to resolve to reflect the change in minute number 550 the Co-option timetable to: -</w:t>
      </w:r>
    </w:p>
    <w:p w14:paraId="582A99F5" w14:textId="01993C5F" w:rsidR="00F5578C" w:rsidRPr="004B6342" w:rsidRDefault="00F5578C" w:rsidP="00330C3B">
      <w:pPr>
        <w:pStyle w:val="ListParagraph"/>
        <w:widowControl w:val="0"/>
        <w:numPr>
          <w:ilvl w:val="0"/>
          <w:numId w:val="5"/>
        </w:numPr>
        <w:suppressAutoHyphens/>
        <w:spacing w:after="0" w:line="276" w:lineRule="auto"/>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Advertising</w:t>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t>10</w:t>
      </w:r>
      <w:r w:rsidRPr="004B6342">
        <w:rPr>
          <w:rFonts w:ascii="Arial" w:eastAsia="Lucida Sans Unicode" w:hAnsi="Arial" w:cs="Arial"/>
          <w:kern w:val="1"/>
          <w:sz w:val="24"/>
          <w:szCs w:val="24"/>
          <w:vertAlign w:val="superscript"/>
          <w:lang w:val="en-US" w:eastAsia="hi-IN" w:bidi="hi-IN"/>
        </w:rPr>
        <w:t>th</w:t>
      </w:r>
      <w:r w:rsidRPr="004B6342">
        <w:rPr>
          <w:rFonts w:ascii="Arial" w:eastAsia="Lucida Sans Unicode" w:hAnsi="Arial" w:cs="Arial"/>
          <w:kern w:val="1"/>
          <w:sz w:val="24"/>
          <w:szCs w:val="24"/>
          <w:lang w:val="en-US" w:eastAsia="hi-IN" w:bidi="hi-IN"/>
        </w:rPr>
        <w:t xml:space="preserve"> May 2021</w:t>
      </w:r>
    </w:p>
    <w:p w14:paraId="636E1BDE" w14:textId="17BBC57C" w:rsidR="00F5578C" w:rsidRPr="004B6342" w:rsidRDefault="00F5578C" w:rsidP="00330C3B">
      <w:pPr>
        <w:pStyle w:val="ListParagraph"/>
        <w:widowControl w:val="0"/>
        <w:numPr>
          <w:ilvl w:val="0"/>
          <w:numId w:val="5"/>
        </w:numPr>
        <w:suppressAutoHyphens/>
        <w:spacing w:after="0" w:line="276" w:lineRule="auto"/>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Close of applications</w:t>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t>24</w:t>
      </w:r>
      <w:r w:rsidRPr="004B6342">
        <w:rPr>
          <w:rFonts w:ascii="Arial" w:eastAsia="Lucida Sans Unicode" w:hAnsi="Arial" w:cs="Arial"/>
          <w:kern w:val="1"/>
          <w:sz w:val="24"/>
          <w:szCs w:val="24"/>
          <w:vertAlign w:val="superscript"/>
          <w:lang w:val="en-US" w:eastAsia="hi-IN" w:bidi="hi-IN"/>
        </w:rPr>
        <w:t>th</w:t>
      </w:r>
      <w:r w:rsidRPr="004B6342">
        <w:rPr>
          <w:rFonts w:ascii="Arial" w:eastAsia="Lucida Sans Unicode" w:hAnsi="Arial" w:cs="Arial"/>
          <w:kern w:val="1"/>
          <w:sz w:val="24"/>
          <w:szCs w:val="24"/>
          <w:lang w:val="en-US" w:eastAsia="hi-IN" w:bidi="hi-IN"/>
        </w:rPr>
        <w:t xml:space="preserve"> May 2021</w:t>
      </w:r>
    </w:p>
    <w:p w14:paraId="63950930" w14:textId="77777777" w:rsidR="00F5578C" w:rsidRPr="004B6342" w:rsidRDefault="00F5578C" w:rsidP="00944A04">
      <w:pPr>
        <w:widowControl w:val="0"/>
        <w:suppressAutoHyphens/>
        <w:spacing w:after="0" w:line="276" w:lineRule="auto"/>
        <w:ind w:left="709" w:hanging="709"/>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ab/>
      </w:r>
    </w:p>
    <w:p w14:paraId="33123305" w14:textId="128454F5" w:rsidR="00723890" w:rsidRPr="004B6342" w:rsidRDefault="00723890" w:rsidP="00944A04">
      <w:pPr>
        <w:widowControl w:val="0"/>
        <w:suppressAutoHyphens/>
        <w:spacing w:after="0" w:line="276" w:lineRule="auto"/>
        <w:ind w:left="709" w:hanging="709"/>
        <w:jc w:val="both"/>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2</w:t>
      </w:r>
      <w:r w:rsidR="00DC2BF4" w:rsidRPr="004B6342">
        <w:rPr>
          <w:rFonts w:ascii="Arial" w:eastAsia="Lucida Sans Unicode" w:hAnsi="Arial" w:cs="Arial"/>
          <w:b/>
          <w:bCs/>
          <w:kern w:val="1"/>
          <w:sz w:val="24"/>
          <w:szCs w:val="24"/>
          <w:lang w:val="en-US" w:eastAsia="hi-IN" w:bidi="hi-IN"/>
        </w:rPr>
        <w:t>1</w:t>
      </w:r>
      <w:r w:rsidRPr="004B6342">
        <w:rPr>
          <w:rFonts w:ascii="Arial" w:eastAsia="Lucida Sans Unicode" w:hAnsi="Arial" w:cs="Arial"/>
          <w:b/>
          <w:bCs/>
          <w:kern w:val="1"/>
          <w:sz w:val="24"/>
          <w:szCs w:val="24"/>
          <w:lang w:val="en-US" w:eastAsia="hi-IN" w:bidi="hi-IN"/>
        </w:rPr>
        <w:tab/>
        <w:t>Dog Fouling Posters</w:t>
      </w:r>
    </w:p>
    <w:p w14:paraId="34807D2A" w14:textId="4C083A7C" w:rsidR="00723890" w:rsidRPr="004B6342" w:rsidRDefault="00330C3B" w:rsidP="00330C3B">
      <w:pPr>
        <w:widowControl w:val="0"/>
        <w:suppressAutoHyphens/>
        <w:spacing w:after="0" w:line="276" w:lineRule="auto"/>
        <w:ind w:left="1440" w:hanging="732"/>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a)</w:t>
      </w:r>
      <w:r w:rsidRPr="004B6342">
        <w:rPr>
          <w:rFonts w:ascii="Arial" w:eastAsia="Lucida Sans Unicode" w:hAnsi="Arial" w:cs="Arial"/>
          <w:kern w:val="1"/>
          <w:sz w:val="24"/>
          <w:szCs w:val="24"/>
          <w:lang w:val="en-US" w:eastAsia="hi-IN" w:bidi="hi-IN"/>
        </w:rPr>
        <w:tab/>
      </w:r>
      <w:r w:rsidR="00723890" w:rsidRPr="004B6342">
        <w:rPr>
          <w:rFonts w:ascii="Arial" w:eastAsia="Lucida Sans Unicode" w:hAnsi="Arial" w:cs="Arial"/>
          <w:kern w:val="1"/>
          <w:sz w:val="24"/>
          <w:szCs w:val="24"/>
          <w:lang w:val="en-US" w:eastAsia="hi-IN" w:bidi="hi-IN"/>
        </w:rPr>
        <w:t xml:space="preserve">To </w:t>
      </w:r>
      <w:r w:rsidR="00F5578C" w:rsidRPr="004B6342">
        <w:rPr>
          <w:rFonts w:ascii="Arial" w:eastAsia="Lucida Sans Unicode" w:hAnsi="Arial" w:cs="Arial"/>
          <w:kern w:val="1"/>
          <w:sz w:val="24"/>
          <w:szCs w:val="24"/>
          <w:lang w:val="en-US" w:eastAsia="hi-IN" w:bidi="hi-IN"/>
        </w:rPr>
        <w:t>resolve to approve the Dog Fouling Working Group to judge to posters received from Marazion School.</w:t>
      </w:r>
    </w:p>
    <w:p w14:paraId="45B27655" w14:textId="250AF7B9" w:rsidR="00F5578C" w:rsidRPr="004B6342" w:rsidRDefault="00330C3B" w:rsidP="00330C3B">
      <w:pPr>
        <w:widowControl w:val="0"/>
        <w:suppressAutoHyphens/>
        <w:spacing w:after="0" w:line="276" w:lineRule="auto"/>
        <w:ind w:left="1440" w:hanging="732"/>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b)</w:t>
      </w:r>
      <w:r w:rsidRPr="004B6342">
        <w:rPr>
          <w:rFonts w:ascii="Arial" w:eastAsia="Lucida Sans Unicode" w:hAnsi="Arial" w:cs="Arial"/>
          <w:kern w:val="1"/>
          <w:sz w:val="24"/>
          <w:szCs w:val="24"/>
          <w:lang w:val="en-US" w:eastAsia="hi-IN" w:bidi="hi-IN"/>
        </w:rPr>
        <w:tab/>
      </w:r>
      <w:r w:rsidR="00F5578C" w:rsidRPr="004B6342">
        <w:rPr>
          <w:rFonts w:ascii="Arial" w:eastAsia="Lucida Sans Unicode" w:hAnsi="Arial" w:cs="Arial"/>
          <w:kern w:val="1"/>
          <w:sz w:val="24"/>
          <w:szCs w:val="24"/>
          <w:lang w:val="en-US" w:eastAsia="hi-IN" w:bidi="hi-IN"/>
        </w:rPr>
        <w:t>To resolve to approve the awarding of vouchers to the value as decided by the council to first, second and third</w:t>
      </w:r>
      <w:r w:rsidRPr="004B6342">
        <w:rPr>
          <w:rFonts w:ascii="Arial" w:eastAsia="Lucida Sans Unicode" w:hAnsi="Arial" w:cs="Arial"/>
          <w:kern w:val="1"/>
          <w:sz w:val="24"/>
          <w:szCs w:val="24"/>
          <w:lang w:val="en-US" w:eastAsia="hi-IN" w:bidi="hi-IN"/>
        </w:rPr>
        <w:t xml:space="preserve"> (use of S137).</w:t>
      </w:r>
    </w:p>
    <w:p w14:paraId="0B73DCA9" w14:textId="5A10E6FD" w:rsidR="00723890" w:rsidRPr="004B6342" w:rsidRDefault="00F5578C" w:rsidP="00944A04">
      <w:pPr>
        <w:widowControl w:val="0"/>
        <w:suppressAutoHyphens/>
        <w:spacing w:after="0" w:line="276" w:lineRule="auto"/>
        <w:ind w:left="709" w:hanging="709"/>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ab/>
      </w:r>
    </w:p>
    <w:p w14:paraId="1C2D3E8B" w14:textId="330DDF43" w:rsidR="00A3670C" w:rsidRPr="004B6342" w:rsidRDefault="00A12478" w:rsidP="00263693">
      <w:pPr>
        <w:widowControl w:val="0"/>
        <w:suppressAutoHyphens/>
        <w:spacing w:after="0" w:line="240" w:lineRule="auto"/>
        <w:jc w:val="both"/>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2</w:t>
      </w:r>
      <w:r w:rsidR="009D43D7">
        <w:rPr>
          <w:rFonts w:ascii="Arial" w:eastAsia="Lucida Sans Unicode" w:hAnsi="Arial" w:cs="Arial"/>
          <w:b/>
          <w:bCs/>
          <w:kern w:val="1"/>
          <w:sz w:val="24"/>
          <w:szCs w:val="24"/>
          <w:lang w:val="en-US" w:eastAsia="hi-IN" w:bidi="hi-IN"/>
        </w:rPr>
        <w:t>2</w:t>
      </w:r>
      <w:r w:rsidR="0087060B" w:rsidRPr="004B6342">
        <w:rPr>
          <w:rFonts w:ascii="Arial" w:eastAsia="Lucida Sans Unicode" w:hAnsi="Arial" w:cs="Arial"/>
          <w:b/>
          <w:bCs/>
          <w:kern w:val="1"/>
          <w:sz w:val="24"/>
          <w:szCs w:val="24"/>
          <w:lang w:val="en-US" w:eastAsia="hi-IN" w:bidi="hi-IN"/>
        </w:rPr>
        <w:tab/>
      </w:r>
      <w:r w:rsidR="00A3670C" w:rsidRPr="004B6342">
        <w:rPr>
          <w:rFonts w:ascii="Arial" w:eastAsia="Lucida Sans Unicode" w:hAnsi="Arial" w:cs="Arial"/>
          <w:b/>
          <w:bCs/>
          <w:kern w:val="1"/>
          <w:sz w:val="24"/>
          <w:szCs w:val="24"/>
          <w:lang w:val="en-US" w:eastAsia="hi-IN" w:bidi="hi-IN"/>
        </w:rPr>
        <w:t>Finance</w:t>
      </w:r>
    </w:p>
    <w:p w14:paraId="0EC5189D" w14:textId="37E7566D" w:rsidR="00A3670C" w:rsidRPr="004B6342" w:rsidRDefault="00A3670C" w:rsidP="00944A04">
      <w:pPr>
        <w:spacing w:after="0" w:line="276" w:lineRule="auto"/>
        <w:jc w:val="both"/>
        <w:rPr>
          <w:rFonts w:ascii="Arial" w:eastAsia="Lucida Sans Unicode" w:hAnsi="Arial" w:cs="Arial"/>
          <w:b/>
          <w:bCs/>
          <w:kern w:val="1"/>
          <w:sz w:val="24"/>
          <w:szCs w:val="24"/>
          <w:lang w:val="en-US" w:eastAsia="hi-IN" w:bidi="hi-IN"/>
        </w:rPr>
      </w:pPr>
    </w:p>
    <w:p w14:paraId="40EB6B57" w14:textId="2AF1B18C" w:rsidR="003E282C" w:rsidRDefault="003E282C" w:rsidP="00944A04">
      <w:pPr>
        <w:spacing w:after="0" w:line="276" w:lineRule="auto"/>
        <w:jc w:val="both"/>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ab/>
        <w:t>a)</w:t>
      </w:r>
      <w:r w:rsidRPr="004B6342">
        <w:rPr>
          <w:rFonts w:ascii="Arial" w:eastAsia="Lucida Sans Unicode" w:hAnsi="Arial" w:cs="Arial"/>
          <w:b/>
          <w:bCs/>
          <w:kern w:val="1"/>
          <w:sz w:val="24"/>
          <w:szCs w:val="24"/>
          <w:lang w:val="en-US" w:eastAsia="hi-IN" w:bidi="hi-IN"/>
        </w:rPr>
        <w:tab/>
        <w:t>Statement of Accounts</w:t>
      </w:r>
      <w:r w:rsidR="00DF04CB">
        <w:rPr>
          <w:rFonts w:ascii="Arial" w:eastAsia="Lucida Sans Unicode" w:hAnsi="Arial" w:cs="Arial"/>
          <w:b/>
          <w:bCs/>
          <w:kern w:val="1"/>
          <w:sz w:val="24"/>
          <w:szCs w:val="24"/>
          <w:lang w:val="en-US" w:eastAsia="hi-IN" w:bidi="hi-IN"/>
        </w:rPr>
        <w:t xml:space="preserve"> (as of 13</w:t>
      </w:r>
      <w:r w:rsidR="00DF04CB" w:rsidRPr="00DF04CB">
        <w:rPr>
          <w:rFonts w:ascii="Arial" w:eastAsia="Lucida Sans Unicode" w:hAnsi="Arial" w:cs="Arial"/>
          <w:b/>
          <w:bCs/>
          <w:kern w:val="1"/>
          <w:sz w:val="24"/>
          <w:szCs w:val="24"/>
          <w:vertAlign w:val="superscript"/>
          <w:lang w:val="en-US" w:eastAsia="hi-IN" w:bidi="hi-IN"/>
        </w:rPr>
        <w:t>th</w:t>
      </w:r>
      <w:r w:rsidR="00DF04CB">
        <w:rPr>
          <w:rFonts w:ascii="Arial" w:eastAsia="Lucida Sans Unicode" w:hAnsi="Arial" w:cs="Arial"/>
          <w:b/>
          <w:bCs/>
          <w:kern w:val="1"/>
          <w:sz w:val="24"/>
          <w:szCs w:val="24"/>
          <w:lang w:val="en-US" w:eastAsia="hi-IN" w:bidi="hi-IN"/>
        </w:rPr>
        <w:t xml:space="preserve"> May 2021)</w:t>
      </w:r>
    </w:p>
    <w:p w14:paraId="666DBEAF" w14:textId="7BC96D4C" w:rsidR="00DF04CB" w:rsidRPr="00C56921" w:rsidRDefault="00DF04CB" w:rsidP="00944A04">
      <w:pPr>
        <w:spacing w:after="0" w:line="276" w:lineRule="auto"/>
        <w:jc w:val="both"/>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Pr>
          <w:rFonts w:ascii="Arial" w:eastAsia="Lucida Sans Unicode" w:hAnsi="Arial" w:cs="Arial"/>
          <w:b/>
          <w:bCs/>
          <w:kern w:val="1"/>
          <w:sz w:val="24"/>
          <w:szCs w:val="24"/>
          <w:lang w:val="en-US" w:eastAsia="hi-IN" w:bidi="hi-IN"/>
        </w:rPr>
        <w:tab/>
      </w:r>
      <w:r w:rsidRPr="00C56921">
        <w:rPr>
          <w:rFonts w:ascii="Arial" w:eastAsia="Lucida Sans Unicode" w:hAnsi="Arial" w:cs="Arial"/>
          <w:kern w:val="1"/>
          <w:sz w:val="24"/>
          <w:szCs w:val="24"/>
          <w:lang w:val="en-US" w:eastAsia="hi-IN" w:bidi="hi-IN"/>
        </w:rPr>
        <w:t xml:space="preserve">Community Account </w:t>
      </w:r>
      <w:r w:rsidRPr="00C56921">
        <w:rPr>
          <w:rFonts w:ascii="Arial" w:eastAsia="Lucida Sans Unicode" w:hAnsi="Arial" w:cs="Arial"/>
          <w:kern w:val="1"/>
          <w:sz w:val="24"/>
          <w:szCs w:val="24"/>
          <w:lang w:val="en-US" w:eastAsia="hi-IN" w:bidi="hi-IN"/>
        </w:rPr>
        <w:tab/>
      </w:r>
      <w:r w:rsidRPr="00C56921">
        <w:rPr>
          <w:rFonts w:ascii="Arial" w:eastAsia="Lucida Sans Unicode" w:hAnsi="Arial" w:cs="Arial"/>
          <w:kern w:val="1"/>
          <w:sz w:val="24"/>
          <w:szCs w:val="24"/>
          <w:lang w:val="en-US" w:eastAsia="hi-IN" w:bidi="hi-IN"/>
        </w:rPr>
        <w:tab/>
      </w:r>
      <w:r w:rsidRPr="00C56921">
        <w:rPr>
          <w:rFonts w:ascii="Arial" w:eastAsia="Lucida Sans Unicode" w:hAnsi="Arial" w:cs="Arial"/>
          <w:kern w:val="1"/>
          <w:sz w:val="24"/>
          <w:szCs w:val="24"/>
          <w:lang w:val="en-US" w:eastAsia="hi-IN" w:bidi="hi-IN"/>
        </w:rPr>
        <w:tab/>
      </w:r>
      <w:r w:rsidRPr="00C56921">
        <w:rPr>
          <w:rFonts w:ascii="Arial" w:eastAsia="Lucida Sans Unicode" w:hAnsi="Arial" w:cs="Arial"/>
          <w:kern w:val="1"/>
          <w:sz w:val="24"/>
          <w:szCs w:val="24"/>
          <w:lang w:val="en-US" w:eastAsia="hi-IN" w:bidi="hi-IN"/>
        </w:rPr>
        <w:tab/>
      </w:r>
      <w:r w:rsidRPr="00C56921">
        <w:rPr>
          <w:rFonts w:ascii="Arial" w:eastAsia="Lucida Sans Unicode" w:hAnsi="Arial" w:cs="Arial"/>
          <w:kern w:val="1"/>
          <w:sz w:val="24"/>
          <w:szCs w:val="24"/>
          <w:lang w:val="en-US" w:eastAsia="hi-IN" w:bidi="hi-IN"/>
        </w:rPr>
        <w:tab/>
        <w:t>£100</w:t>
      </w:r>
      <w:r w:rsidR="00A26B98">
        <w:rPr>
          <w:rFonts w:ascii="Arial" w:eastAsia="Lucida Sans Unicode" w:hAnsi="Arial" w:cs="Arial"/>
          <w:kern w:val="1"/>
          <w:sz w:val="24"/>
          <w:szCs w:val="24"/>
          <w:lang w:val="en-US" w:eastAsia="hi-IN" w:bidi="hi-IN"/>
        </w:rPr>
        <w:t>.00</w:t>
      </w:r>
    </w:p>
    <w:p w14:paraId="53C1D458" w14:textId="19D4947B" w:rsidR="00DF04CB" w:rsidRPr="00C56921" w:rsidRDefault="00DF04CB" w:rsidP="00944A04">
      <w:pPr>
        <w:spacing w:after="0" w:line="276" w:lineRule="auto"/>
        <w:jc w:val="both"/>
        <w:rPr>
          <w:rFonts w:ascii="Arial" w:eastAsia="Lucida Sans Unicode" w:hAnsi="Arial" w:cs="Arial"/>
          <w:kern w:val="1"/>
          <w:sz w:val="24"/>
          <w:szCs w:val="24"/>
          <w:lang w:val="en-US" w:eastAsia="hi-IN" w:bidi="hi-IN"/>
        </w:rPr>
      </w:pPr>
      <w:r w:rsidRPr="00C56921">
        <w:rPr>
          <w:rFonts w:ascii="Arial" w:eastAsia="Lucida Sans Unicode" w:hAnsi="Arial" w:cs="Arial"/>
          <w:kern w:val="1"/>
          <w:sz w:val="24"/>
          <w:szCs w:val="24"/>
          <w:lang w:val="en-US" w:eastAsia="hi-IN" w:bidi="hi-IN"/>
        </w:rPr>
        <w:tab/>
      </w:r>
      <w:r w:rsidRPr="00C56921">
        <w:rPr>
          <w:rFonts w:ascii="Arial" w:eastAsia="Lucida Sans Unicode" w:hAnsi="Arial" w:cs="Arial"/>
          <w:kern w:val="1"/>
          <w:sz w:val="24"/>
          <w:szCs w:val="24"/>
          <w:lang w:val="en-US" w:eastAsia="hi-IN" w:bidi="hi-IN"/>
        </w:rPr>
        <w:tab/>
      </w:r>
      <w:r w:rsidR="002E6820" w:rsidRPr="00C56921">
        <w:rPr>
          <w:rFonts w:ascii="Arial" w:eastAsia="Lucida Sans Unicode" w:hAnsi="Arial" w:cs="Arial"/>
          <w:kern w:val="1"/>
          <w:sz w:val="24"/>
          <w:szCs w:val="24"/>
          <w:lang w:val="en-US" w:eastAsia="hi-IN" w:bidi="hi-IN"/>
        </w:rPr>
        <w:t>Business Premium</w:t>
      </w:r>
      <w:r w:rsidR="00896D87" w:rsidRPr="00C56921">
        <w:rPr>
          <w:rFonts w:ascii="Arial" w:eastAsia="Lucida Sans Unicode" w:hAnsi="Arial" w:cs="Arial"/>
          <w:kern w:val="1"/>
          <w:sz w:val="24"/>
          <w:szCs w:val="24"/>
          <w:lang w:val="en-US" w:eastAsia="hi-IN" w:bidi="hi-IN"/>
        </w:rPr>
        <w:tab/>
      </w:r>
      <w:r w:rsidR="00896D87" w:rsidRPr="00C56921">
        <w:rPr>
          <w:rFonts w:ascii="Arial" w:eastAsia="Lucida Sans Unicode" w:hAnsi="Arial" w:cs="Arial"/>
          <w:kern w:val="1"/>
          <w:sz w:val="24"/>
          <w:szCs w:val="24"/>
          <w:lang w:val="en-US" w:eastAsia="hi-IN" w:bidi="hi-IN"/>
        </w:rPr>
        <w:tab/>
      </w:r>
      <w:r w:rsidR="00896D87" w:rsidRPr="00C56921">
        <w:rPr>
          <w:rFonts w:ascii="Arial" w:eastAsia="Lucida Sans Unicode" w:hAnsi="Arial" w:cs="Arial"/>
          <w:kern w:val="1"/>
          <w:sz w:val="24"/>
          <w:szCs w:val="24"/>
          <w:lang w:val="en-US" w:eastAsia="hi-IN" w:bidi="hi-IN"/>
        </w:rPr>
        <w:tab/>
      </w:r>
      <w:r w:rsidR="00896D87" w:rsidRPr="00C56921">
        <w:rPr>
          <w:rFonts w:ascii="Arial" w:eastAsia="Lucida Sans Unicode" w:hAnsi="Arial" w:cs="Arial"/>
          <w:kern w:val="1"/>
          <w:sz w:val="24"/>
          <w:szCs w:val="24"/>
          <w:lang w:val="en-US" w:eastAsia="hi-IN" w:bidi="hi-IN"/>
        </w:rPr>
        <w:tab/>
      </w:r>
      <w:r w:rsidR="00C56921">
        <w:rPr>
          <w:rFonts w:ascii="Arial" w:eastAsia="Lucida Sans Unicode" w:hAnsi="Arial" w:cs="Arial"/>
          <w:kern w:val="1"/>
          <w:sz w:val="24"/>
          <w:szCs w:val="24"/>
          <w:lang w:val="en-US" w:eastAsia="hi-IN" w:bidi="hi-IN"/>
        </w:rPr>
        <w:tab/>
      </w:r>
      <w:r w:rsidR="00A26B98">
        <w:rPr>
          <w:rFonts w:ascii="Arial" w:eastAsia="Lucida Sans Unicode" w:hAnsi="Arial" w:cs="Arial"/>
          <w:kern w:val="1"/>
          <w:sz w:val="24"/>
          <w:szCs w:val="24"/>
          <w:lang w:val="en-US" w:eastAsia="hi-IN" w:bidi="hi-IN"/>
        </w:rPr>
        <w:tab/>
      </w:r>
      <w:r w:rsidR="00896D87" w:rsidRPr="00C56921">
        <w:rPr>
          <w:rFonts w:ascii="Arial" w:eastAsia="Lucida Sans Unicode" w:hAnsi="Arial" w:cs="Arial"/>
          <w:kern w:val="1"/>
          <w:sz w:val="24"/>
          <w:szCs w:val="24"/>
          <w:lang w:val="en-US" w:eastAsia="hi-IN" w:bidi="hi-IN"/>
        </w:rPr>
        <w:t>£88,465,27</w:t>
      </w:r>
    </w:p>
    <w:p w14:paraId="0D78F4EE" w14:textId="0350D42A" w:rsidR="00C56921" w:rsidRPr="00C56921" w:rsidRDefault="00896D87" w:rsidP="00C56921">
      <w:pPr>
        <w:widowControl w:val="0"/>
        <w:suppressAutoHyphens/>
        <w:spacing w:after="0" w:line="240" w:lineRule="auto"/>
        <w:ind w:left="1069"/>
        <w:jc w:val="both"/>
        <w:rPr>
          <w:rFonts w:ascii="Arial" w:eastAsia="Lucida Sans Unicode" w:hAnsi="Arial" w:cs="Arial"/>
          <w:kern w:val="1"/>
          <w:sz w:val="24"/>
          <w:szCs w:val="24"/>
          <w:lang w:val="en-US" w:eastAsia="hi-IN" w:bidi="hi-IN"/>
        </w:rPr>
      </w:pPr>
      <w:r w:rsidRPr="00C56921">
        <w:rPr>
          <w:rFonts w:ascii="Arial" w:eastAsia="Lucida Sans Unicode" w:hAnsi="Arial" w:cs="Arial"/>
          <w:kern w:val="1"/>
          <w:sz w:val="24"/>
          <w:szCs w:val="24"/>
          <w:lang w:val="en-US" w:eastAsia="hi-IN" w:bidi="hi-IN"/>
        </w:rPr>
        <w:tab/>
        <w:t>MS&amp;I</w:t>
      </w:r>
      <w:r w:rsidRPr="00C56921">
        <w:rPr>
          <w:rFonts w:ascii="Arial" w:eastAsia="Lucida Sans Unicode" w:hAnsi="Arial" w:cs="Arial"/>
          <w:kern w:val="1"/>
          <w:sz w:val="24"/>
          <w:szCs w:val="24"/>
          <w:lang w:val="en-US" w:eastAsia="hi-IN" w:bidi="hi-IN"/>
        </w:rPr>
        <w:tab/>
      </w:r>
      <w:r w:rsidRPr="00C56921">
        <w:rPr>
          <w:rFonts w:ascii="Arial" w:eastAsia="Lucida Sans Unicode" w:hAnsi="Arial" w:cs="Arial"/>
          <w:kern w:val="1"/>
          <w:sz w:val="24"/>
          <w:szCs w:val="24"/>
          <w:lang w:val="en-US" w:eastAsia="hi-IN" w:bidi="hi-IN"/>
        </w:rPr>
        <w:tab/>
      </w:r>
      <w:r w:rsidRPr="00C56921">
        <w:rPr>
          <w:rFonts w:ascii="Arial" w:eastAsia="Lucida Sans Unicode" w:hAnsi="Arial" w:cs="Arial"/>
          <w:kern w:val="1"/>
          <w:sz w:val="24"/>
          <w:szCs w:val="24"/>
          <w:lang w:val="en-US" w:eastAsia="hi-IN" w:bidi="hi-IN"/>
        </w:rPr>
        <w:tab/>
      </w:r>
      <w:r w:rsidRPr="00C56921">
        <w:rPr>
          <w:rFonts w:ascii="Arial" w:eastAsia="Lucida Sans Unicode" w:hAnsi="Arial" w:cs="Arial"/>
          <w:kern w:val="1"/>
          <w:sz w:val="24"/>
          <w:szCs w:val="24"/>
          <w:lang w:val="en-US" w:eastAsia="hi-IN" w:bidi="hi-IN"/>
        </w:rPr>
        <w:tab/>
      </w:r>
      <w:r w:rsidRPr="00C56921">
        <w:rPr>
          <w:rFonts w:ascii="Arial" w:eastAsia="Lucida Sans Unicode" w:hAnsi="Arial" w:cs="Arial"/>
          <w:kern w:val="1"/>
          <w:sz w:val="24"/>
          <w:szCs w:val="24"/>
          <w:lang w:val="en-US" w:eastAsia="hi-IN" w:bidi="hi-IN"/>
        </w:rPr>
        <w:tab/>
      </w:r>
      <w:r w:rsidRPr="00C56921">
        <w:rPr>
          <w:rFonts w:ascii="Arial" w:eastAsia="Lucida Sans Unicode" w:hAnsi="Arial" w:cs="Arial"/>
          <w:kern w:val="1"/>
          <w:sz w:val="24"/>
          <w:szCs w:val="24"/>
          <w:lang w:val="en-US" w:eastAsia="hi-IN" w:bidi="hi-IN"/>
        </w:rPr>
        <w:tab/>
      </w:r>
      <w:r w:rsidRPr="00C56921">
        <w:rPr>
          <w:rFonts w:ascii="Arial" w:eastAsia="Lucida Sans Unicode" w:hAnsi="Arial" w:cs="Arial"/>
          <w:kern w:val="1"/>
          <w:sz w:val="24"/>
          <w:szCs w:val="24"/>
          <w:lang w:val="en-US" w:eastAsia="hi-IN" w:bidi="hi-IN"/>
        </w:rPr>
        <w:tab/>
      </w:r>
      <w:r w:rsidRPr="00C56921">
        <w:rPr>
          <w:rFonts w:ascii="Arial" w:eastAsia="Lucida Sans Unicode" w:hAnsi="Arial" w:cs="Arial"/>
          <w:kern w:val="1"/>
          <w:sz w:val="24"/>
          <w:szCs w:val="24"/>
          <w:lang w:val="en-US" w:eastAsia="hi-IN" w:bidi="hi-IN"/>
        </w:rPr>
        <w:tab/>
      </w:r>
      <w:r w:rsidR="00C56921" w:rsidRPr="00C56921">
        <w:rPr>
          <w:rFonts w:ascii="Arial" w:hAnsi="Arial" w:cs="Arial"/>
          <w:sz w:val="24"/>
          <w:szCs w:val="24"/>
        </w:rPr>
        <w:t>£151,083.00</w:t>
      </w:r>
    </w:p>
    <w:p w14:paraId="735C5E08" w14:textId="59ECCB00" w:rsidR="003E282C" w:rsidRPr="00C56921" w:rsidRDefault="00C56921" w:rsidP="00A26B98">
      <w:pPr>
        <w:spacing w:after="0" w:line="240" w:lineRule="auto"/>
        <w:ind w:left="1080"/>
        <w:jc w:val="both"/>
        <w:rPr>
          <w:rFonts w:ascii="Arial" w:eastAsia="Lucida Sans Unicode" w:hAnsi="Arial" w:cs="Arial"/>
          <w:kern w:val="1"/>
          <w:sz w:val="24"/>
          <w:szCs w:val="24"/>
          <w:lang w:val="en-US" w:eastAsia="hi-IN" w:bidi="hi-IN"/>
        </w:rPr>
      </w:pPr>
      <w:r w:rsidRPr="00C56921">
        <w:rPr>
          <w:rFonts w:ascii="Arial" w:eastAsia="Lucida Sans Unicode" w:hAnsi="Arial" w:cs="Arial"/>
          <w:kern w:val="1"/>
          <w:sz w:val="24"/>
          <w:szCs w:val="24"/>
          <w:lang w:val="en-US" w:eastAsia="hi-IN" w:bidi="hi-IN"/>
        </w:rPr>
        <w:tab/>
      </w:r>
      <w:r w:rsidRPr="00C56921">
        <w:rPr>
          <w:rFonts w:ascii="Arial" w:eastAsia="Lucida Sans Unicode" w:hAnsi="Arial" w:cs="Arial"/>
          <w:kern w:val="1"/>
          <w:sz w:val="24"/>
          <w:szCs w:val="24"/>
          <w:lang w:val="en-US" w:eastAsia="hi-IN" w:bidi="hi-IN"/>
        </w:rPr>
        <w:tab/>
      </w:r>
      <w:r w:rsidRPr="00C56921">
        <w:rPr>
          <w:rFonts w:ascii="Arial" w:eastAsia="Lucida Sans Unicode" w:hAnsi="Arial" w:cs="Arial"/>
          <w:kern w:val="1"/>
          <w:sz w:val="24"/>
          <w:szCs w:val="24"/>
          <w:lang w:val="en-US" w:eastAsia="hi-IN" w:bidi="hi-IN"/>
        </w:rPr>
        <w:tab/>
      </w:r>
      <w:r w:rsidRPr="00C56921">
        <w:rPr>
          <w:rFonts w:ascii="Arial" w:eastAsia="Lucida Sans Unicode" w:hAnsi="Arial" w:cs="Arial"/>
          <w:kern w:val="1"/>
          <w:sz w:val="24"/>
          <w:szCs w:val="24"/>
          <w:lang w:val="en-US" w:eastAsia="hi-IN" w:bidi="hi-IN"/>
        </w:rPr>
        <w:tab/>
      </w:r>
    </w:p>
    <w:p w14:paraId="1205C9FA" w14:textId="77777777" w:rsidR="00896D87" w:rsidRPr="004B6342" w:rsidRDefault="00896D87" w:rsidP="00944A04">
      <w:pPr>
        <w:spacing w:after="0" w:line="276" w:lineRule="auto"/>
        <w:jc w:val="both"/>
        <w:rPr>
          <w:rFonts w:ascii="Arial" w:eastAsia="Lucida Sans Unicode" w:hAnsi="Arial" w:cs="Arial"/>
          <w:b/>
          <w:bCs/>
          <w:kern w:val="1"/>
          <w:sz w:val="24"/>
          <w:szCs w:val="24"/>
          <w:lang w:val="en-US" w:eastAsia="hi-IN" w:bidi="hi-IN"/>
        </w:rPr>
      </w:pPr>
    </w:p>
    <w:p w14:paraId="3A4E08C4" w14:textId="3FD7C9F8" w:rsidR="00A3670C" w:rsidRPr="004B6342" w:rsidRDefault="003E282C" w:rsidP="003E282C">
      <w:pPr>
        <w:widowControl w:val="0"/>
        <w:suppressAutoHyphens/>
        <w:spacing w:after="0" w:line="276" w:lineRule="auto"/>
        <w:ind w:left="709"/>
        <w:jc w:val="both"/>
        <w:rPr>
          <w:rFonts w:ascii="Arial" w:eastAsia="Lucida Sans Unicode" w:hAnsi="Arial" w:cs="Arial"/>
          <w:kern w:val="1"/>
          <w:sz w:val="24"/>
          <w:szCs w:val="24"/>
          <w:lang w:val="en-US" w:eastAsia="hi-IN" w:bidi="hi-IN"/>
        </w:rPr>
      </w:pPr>
      <w:r w:rsidRPr="004B6342">
        <w:rPr>
          <w:rFonts w:ascii="Arial" w:eastAsia="Lucida Sans Unicode" w:hAnsi="Arial" w:cs="Arial"/>
          <w:b/>
          <w:bCs/>
          <w:kern w:val="1"/>
          <w:sz w:val="24"/>
          <w:szCs w:val="24"/>
          <w:lang w:val="en-US" w:eastAsia="hi-IN" w:bidi="hi-IN"/>
        </w:rPr>
        <w:t>b)</w:t>
      </w:r>
      <w:r w:rsidRPr="004B6342">
        <w:rPr>
          <w:rFonts w:ascii="Arial" w:eastAsia="Lucida Sans Unicode" w:hAnsi="Arial" w:cs="Arial"/>
          <w:b/>
          <w:bCs/>
          <w:kern w:val="1"/>
          <w:sz w:val="24"/>
          <w:szCs w:val="24"/>
          <w:lang w:val="en-US" w:eastAsia="hi-IN" w:bidi="hi-IN"/>
        </w:rPr>
        <w:tab/>
      </w:r>
      <w:r w:rsidR="00E22D34" w:rsidRPr="004B6342">
        <w:rPr>
          <w:rFonts w:ascii="Arial" w:eastAsia="Lucida Sans Unicode" w:hAnsi="Arial" w:cs="Arial"/>
          <w:b/>
          <w:bCs/>
          <w:kern w:val="1"/>
          <w:sz w:val="24"/>
          <w:szCs w:val="24"/>
          <w:lang w:val="en-US" w:eastAsia="hi-IN" w:bidi="hi-IN"/>
        </w:rPr>
        <w:t>Accounts for Payment</w:t>
      </w:r>
      <w:r w:rsidR="00076F53" w:rsidRPr="004B6342">
        <w:rPr>
          <w:rFonts w:ascii="Arial" w:eastAsia="Lucida Sans Unicode" w:hAnsi="Arial" w:cs="Arial"/>
          <w:b/>
          <w:bCs/>
          <w:kern w:val="1"/>
          <w:sz w:val="24"/>
          <w:szCs w:val="24"/>
          <w:lang w:val="en-US" w:eastAsia="hi-IN" w:bidi="hi-IN"/>
        </w:rPr>
        <w:t>.</w:t>
      </w:r>
    </w:p>
    <w:p w14:paraId="5F9C14E9" w14:textId="53F44985" w:rsidR="00A3670C" w:rsidRPr="004B6342" w:rsidRDefault="00330C3B" w:rsidP="00944A04">
      <w:pPr>
        <w:spacing w:after="0" w:line="276" w:lineRule="auto"/>
        <w:ind w:left="1080"/>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ab/>
        <w:t>Beacon Garden Maintenance</w:t>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t>£148.50</w:t>
      </w:r>
    </w:p>
    <w:p w14:paraId="27893321" w14:textId="77F5838D" w:rsidR="00330C3B" w:rsidRPr="004B6342" w:rsidRDefault="00330C3B" w:rsidP="005D30E3">
      <w:pPr>
        <w:spacing w:after="0" w:line="276" w:lineRule="auto"/>
        <w:ind w:left="1080"/>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ab/>
        <w:t>Zoom March 2021 (re-imburse Cllr Laity)</w:t>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t>£14.39</w:t>
      </w:r>
    </w:p>
    <w:p w14:paraId="02318D23" w14:textId="2722DB0C" w:rsidR="00330C3B" w:rsidRPr="004B6342" w:rsidRDefault="001A0DDE" w:rsidP="001A0DDE">
      <w:pPr>
        <w:tabs>
          <w:tab w:val="left" w:pos="720"/>
          <w:tab w:val="left" w:pos="1440"/>
          <w:tab w:val="left" w:pos="2184"/>
        </w:tabs>
        <w:spacing w:after="0" w:line="276" w:lineRule="auto"/>
        <w:ind w:left="1080"/>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ab/>
      </w:r>
      <w:r w:rsidR="00330C3B" w:rsidRPr="004B6342">
        <w:rPr>
          <w:rFonts w:ascii="Arial" w:eastAsia="Lucida Sans Unicode" w:hAnsi="Arial" w:cs="Arial"/>
          <w:kern w:val="1"/>
          <w:sz w:val="24"/>
          <w:szCs w:val="24"/>
          <w:lang w:val="en-US" w:eastAsia="hi-IN" w:bidi="hi-IN"/>
        </w:rPr>
        <w:t>Zoom April 2021 (re-imburse Cllr Laity)</w:t>
      </w:r>
      <w:r w:rsidR="00330C3B" w:rsidRPr="004B6342">
        <w:rPr>
          <w:rFonts w:ascii="Arial" w:eastAsia="Lucida Sans Unicode" w:hAnsi="Arial" w:cs="Arial"/>
          <w:kern w:val="1"/>
          <w:sz w:val="24"/>
          <w:szCs w:val="24"/>
          <w:lang w:val="en-US" w:eastAsia="hi-IN" w:bidi="hi-IN"/>
        </w:rPr>
        <w:tab/>
      </w:r>
      <w:r w:rsidR="00330C3B" w:rsidRPr="004B6342">
        <w:rPr>
          <w:rFonts w:ascii="Arial" w:eastAsia="Lucida Sans Unicode" w:hAnsi="Arial" w:cs="Arial"/>
          <w:kern w:val="1"/>
          <w:sz w:val="24"/>
          <w:szCs w:val="24"/>
          <w:lang w:val="en-US" w:eastAsia="hi-IN" w:bidi="hi-IN"/>
        </w:rPr>
        <w:tab/>
      </w:r>
      <w:r w:rsidR="00330C3B" w:rsidRPr="004B6342">
        <w:rPr>
          <w:rFonts w:ascii="Arial" w:eastAsia="Lucida Sans Unicode" w:hAnsi="Arial" w:cs="Arial"/>
          <w:kern w:val="1"/>
          <w:sz w:val="24"/>
          <w:szCs w:val="24"/>
          <w:lang w:val="en-US" w:eastAsia="hi-IN" w:bidi="hi-IN"/>
        </w:rPr>
        <w:tab/>
      </w:r>
      <w:r w:rsidR="00330C3B" w:rsidRPr="004B6342">
        <w:rPr>
          <w:rFonts w:ascii="Arial" w:eastAsia="Lucida Sans Unicode" w:hAnsi="Arial" w:cs="Arial"/>
          <w:kern w:val="1"/>
          <w:sz w:val="24"/>
          <w:szCs w:val="24"/>
          <w:lang w:val="en-US" w:eastAsia="hi-IN" w:bidi="hi-IN"/>
        </w:rPr>
        <w:tab/>
        <w:t>£14.39</w:t>
      </w:r>
    </w:p>
    <w:p w14:paraId="4885B0C4" w14:textId="5B1375B3" w:rsidR="00330C3B" w:rsidRPr="004B6342" w:rsidRDefault="00330C3B" w:rsidP="00944A04">
      <w:pPr>
        <w:spacing w:after="0" w:line="276" w:lineRule="auto"/>
        <w:ind w:left="1080"/>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ab/>
        <w:t>Rialtas</w:t>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t>£595.80</w:t>
      </w:r>
    </w:p>
    <w:p w14:paraId="14973510" w14:textId="3A482C28" w:rsidR="00330C3B" w:rsidRDefault="00547258" w:rsidP="00944A04">
      <w:pPr>
        <w:spacing w:after="0" w:line="276" w:lineRule="auto"/>
        <w:ind w:left="1080"/>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sidR="004B2747">
        <w:rPr>
          <w:rFonts w:ascii="Arial" w:eastAsia="Lucida Sans Unicode" w:hAnsi="Arial" w:cs="Arial"/>
          <w:kern w:val="1"/>
          <w:sz w:val="24"/>
          <w:szCs w:val="24"/>
          <w:lang w:val="en-US" w:eastAsia="hi-IN" w:bidi="hi-IN"/>
        </w:rPr>
        <w:t>Purchase</w:t>
      </w:r>
      <w:r w:rsidR="00EB64BE">
        <w:rPr>
          <w:rFonts w:ascii="Arial" w:eastAsia="Lucida Sans Unicode" w:hAnsi="Arial" w:cs="Arial"/>
          <w:kern w:val="1"/>
          <w:sz w:val="24"/>
          <w:szCs w:val="24"/>
          <w:lang w:val="en-US" w:eastAsia="hi-IN" w:bidi="hi-IN"/>
        </w:rPr>
        <w:t xml:space="preserve"> </w:t>
      </w:r>
      <w:r w:rsidR="004B2747">
        <w:rPr>
          <w:rFonts w:ascii="Arial" w:eastAsia="Lucida Sans Unicode" w:hAnsi="Arial" w:cs="Arial"/>
          <w:kern w:val="1"/>
          <w:sz w:val="24"/>
          <w:szCs w:val="24"/>
          <w:lang w:val="en-US" w:eastAsia="hi-IN" w:bidi="hi-IN"/>
        </w:rPr>
        <w:t>voice</w:t>
      </w:r>
      <w:r w:rsidR="00EB64BE">
        <w:rPr>
          <w:rFonts w:ascii="Arial" w:eastAsia="Lucida Sans Unicode" w:hAnsi="Arial" w:cs="Arial"/>
          <w:kern w:val="1"/>
          <w:sz w:val="24"/>
          <w:szCs w:val="24"/>
          <w:lang w:val="en-US" w:eastAsia="hi-IN" w:bidi="hi-IN"/>
        </w:rPr>
        <w:t xml:space="preserve"> recorder (re-i</w:t>
      </w:r>
      <w:r w:rsidR="004B2747">
        <w:rPr>
          <w:rFonts w:ascii="Arial" w:eastAsia="Lucida Sans Unicode" w:hAnsi="Arial" w:cs="Arial"/>
          <w:kern w:val="1"/>
          <w:sz w:val="24"/>
          <w:szCs w:val="24"/>
          <w:lang w:val="en-US" w:eastAsia="hi-IN" w:bidi="hi-IN"/>
        </w:rPr>
        <w:t xml:space="preserve">mburse </w:t>
      </w:r>
      <w:r w:rsidR="00EB64BE">
        <w:rPr>
          <w:rFonts w:ascii="Arial" w:eastAsia="Lucida Sans Unicode" w:hAnsi="Arial" w:cs="Arial"/>
          <w:kern w:val="1"/>
          <w:sz w:val="24"/>
          <w:szCs w:val="24"/>
          <w:lang w:val="en-US" w:eastAsia="hi-IN" w:bidi="hi-IN"/>
        </w:rPr>
        <w:t>Town Clerk)</w:t>
      </w:r>
      <w:r w:rsidR="00EB64BE">
        <w:rPr>
          <w:rFonts w:ascii="Arial" w:eastAsia="Lucida Sans Unicode" w:hAnsi="Arial" w:cs="Arial"/>
          <w:kern w:val="1"/>
          <w:sz w:val="24"/>
          <w:szCs w:val="24"/>
          <w:lang w:val="en-US" w:eastAsia="hi-IN" w:bidi="hi-IN"/>
        </w:rPr>
        <w:tab/>
      </w:r>
      <w:r w:rsidR="00EB64BE">
        <w:rPr>
          <w:rFonts w:ascii="Arial" w:eastAsia="Lucida Sans Unicode" w:hAnsi="Arial" w:cs="Arial"/>
          <w:kern w:val="1"/>
          <w:sz w:val="24"/>
          <w:szCs w:val="24"/>
          <w:lang w:val="en-US" w:eastAsia="hi-IN" w:bidi="hi-IN"/>
        </w:rPr>
        <w:tab/>
        <w:t>£42.99</w:t>
      </w:r>
    </w:p>
    <w:p w14:paraId="68224AF3" w14:textId="3343AEDD" w:rsidR="004B2747" w:rsidRDefault="004B2747" w:rsidP="00944A04">
      <w:pPr>
        <w:spacing w:after="0" w:line="276" w:lineRule="auto"/>
        <w:ind w:left="1080"/>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t>Purchase 5L hand sanitizer</w:t>
      </w:r>
      <w:r w:rsidR="00E11407">
        <w:rPr>
          <w:rFonts w:ascii="Arial" w:eastAsia="Lucida Sans Unicode" w:hAnsi="Arial" w:cs="Arial"/>
          <w:kern w:val="1"/>
          <w:sz w:val="24"/>
          <w:szCs w:val="24"/>
          <w:lang w:val="en-US" w:eastAsia="hi-IN" w:bidi="hi-IN"/>
        </w:rPr>
        <w:t xml:space="preserve"> </w:t>
      </w:r>
      <w:r w:rsidR="00E11407">
        <w:rPr>
          <w:rFonts w:ascii="Arial" w:eastAsia="Lucida Sans Unicode" w:hAnsi="Arial" w:cs="Arial"/>
          <w:kern w:val="1"/>
          <w:sz w:val="24"/>
          <w:szCs w:val="24"/>
          <w:lang w:val="en-US" w:eastAsia="hi-IN" w:bidi="hi-IN"/>
        </w:rPr>
        <w:t>(re-imburse Town Clerk)</w:t>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t>£13.99</w:t>
      </w:r>
    </w:p>
    <w:p w14:paraId="4CB7A68A" w14:textId="7D1BD0A0" w:rsidR="004B2747" w:rsidRDefault="00E11407" w:rsidP="00944A04">
      <w:pPr>
        <w:spacing w:after="0" w:line="276" w:lineRule="auto"/>
        <w:ind w:left="1080"/>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t xml:space="preserve">Purchase 200 face masks </w:t>
      </w:r>
      <w:r>
        <w:rPr>
          <w:rFonts w:ascii="Arial" w:eastAsia="Lucida Sans Unicode" w:hAnsi="Arial" w:cs="Arial"/>
          <w:kern w:val="1"/>
          <w:sz w:val="24"/>
          <w:szCs w:val="24"/>
          <w:lang w:val="en-US" w:eastAsia="hi-IN" w:bidi="hi-IN"/>
        </w:rPr>
        <w:t>(re-imburse Town Clerk)</w:t>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t>£14.99</w:t>
      </w:r>
      <w:r w:rsidR="00186BB3">
        <w:rPr>
          <w:rFonts w:ascii="Arial" w:eastAsia="Lucida Sans Unicode" w:hAnsi="Arial" w:cs="Arial"/>
          <w:kern w:val="1"/>
          <w:sz w:val="24"/>
          <w:szCs w:val="24"/>
          <w:lang w:val="en-US" w:eastAsia="hi-IN" w:bidi="hi-IN"/>
        </w:rPr>
        <w:tab/>
        <w:t>Purchase ring binder folders x20</w:t>
      </w:r>
      <w:r w:rsidR="00186BB3">
        <w:rPr>
          <w:rFonts w:ascii="Arial" w:eastAsia="Lucida Sans Unicode" w:hAnsi="Arial" w:cs="Arial"/>
          <w:kern w:val="1"/>
          <w:sz w:val="24"/>
          <w:szCs w:val="24"/>
          <w:lang w:val="en-US" w:eastAsia="hi-IN" w:bidi="hi-IN"/>
        </w:rPr>
        <w:t>(re-imburse Town Clerk)</w:t>
      </w:r>
      <w:r w:rsidR="00186BB3">
        <w:rPr>
          <w:rFonts w:ascii="Arial" w:eastAsia="Lucida Sans Unicode" w:hAnsi="Arial" w:cs="Arial"/>
          <w:kern w:val="1"/>
          <w:sz w:val="24"/>
          <w:szCs w:val="24"/>
          <w:lang w:val="en-US" w:eastAsia="hi-IN" w:bidi="hi-IN"/>
        </w:rPr>
        <w:tab/>
        <w:t xml:space="preserve">£20.98 </w:t>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p>
    <w:p w14:paraId="0A6A11C8" w14:textId="77777777" w:rsidR="004B2747" w:rsidRPr="004B6342" w:rsidRDefault="004B2747" w:rsidP="00944A04">
      <w:pPr>
        <w:spacing w:after="0" w:line="276" w:lineRule="auto"/>
        <w:ind w:left="1080"/>
        <w:jc w:val="both"/>
        <w:rPr>
          <w:rFonts w:ascii="Arial" w:eastAsia="Lucida Sans Unicode" w:hAnsi="Arial" w:cs="Arial"/>
          <w:kern w:val="1"/>
          <w:sz w:val="24"/>
          <w:szCs w:val="24"/>
          <w:lang w:val="en-US" w:eastAsia="hi-IN" w:bidi="hi-IN"/>
        </w:rPr>
      </w:pPr>
    </w:p>
    <w:p w14:paraId="01DB1D51" w14:textId="5BE80672" w:rsidR="00A3670C" w:rsidRPr="004B6342" w:rsidRDefault="003E282C" w:rsidP="00330C3B">
      <w:pPr>
        <w:spacing w:after="0" w:line="276" w:lineRule="auto"/>
        <w:ind w:left="1080"/>
        <w:jc w:val="both"/>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c)</w:t>
      </w:r>
      <w:r w:rsidRPr="004B6342">
        <w:rPr>
          <w:rFonts w:ascii="Arial" w:eastAsia="Lucida Sans Unicode" w:hAnsi="Arial" w:cs="Arial"/>
          <w:b/>
          <w:bCs/>
          <w:kern w:val="1"/>
          <w:sz w:val="24"/>
          <w:szCs w:val="24"/>
          <w:lang w:val="en-US" w:eastAsia="hi-IN" w:bidi="hi-IN"/>
        </w:rPr>
        <w:tab/>
      </w:r>
      <w:r w:rsidR="00E22D34" w:rsidRPr="004B6342">
        <w:rPr>
          <w:rFonts w:ascii="Arial" w:eastAsia="Lucida Sans Unicode" w:hAnsi="Arial" w:cs="Arial"/>
          <w:b/>
          <w:bCs/>
          <w:kern w:val="1"/>
          <w:sz w:val="24"/>
          <w:szCs w:val="24"/>
          <w:lang w:val="en-US" w:eastAsia="hi-IN" w:bidi="hi-IN"/>
        </w:rPr>
        <w:t>Pre-payments</w:t>
      </w:r>
      <w:r w:rsidR="00076F53" w:rsidRPr="004B6342">
        <w:rPr>
          <w:rFonts w:ascii="Arial" w:eastAsia="Lucida Sans Unicode" w:hAnsi="Arial" w:cs="Arial"/>
          <w:b/>
          <w:bCs/>
          <w:kern w:val="1"/>
          <w:sz w:val="24"/>
          <w:szCs w:val="24"/>
          <w:lang w:val="en-US" w:eastAsia="hi-IN" w:bidi="hi-IN"/>
        </w:rPr>
        <w:t xml:space="preserve"> including Direct Debits.</w:t>
      </w:r>
    </w:p>
    <w:p w14:paraId="0B8526C9" w14:textId="39A55F3E" w:rsidR="00330C3B" w:rsidRPr="004B6342" w:rsidRDefault="00330C3B" w:rsidP="003E282C">
      <w:pPr>
        <w:widowControl w:val="0"/>
        <w:suppressAutoHyphens/>
        <w:spacing w:after="0" w:line="276" w:lineRule="auto"/>
        <w:ind w:left="709"/>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ab/>
      </w:r>
      <w:r w:rsidRPr="004B6342">
        <w:rPr>
          <w:rFonts w:ascii="Arial" w:eastAsia="Lucida Sans Unicode" w:hAnsi="Arial" w:cs="Arial"/>
          <w:b/>
          <w:bCs/>
          <w:kern w:val="1"/>
          <w:sz w:val="24"/>
          <w:szCs w:val="24"/>
          <w:lang w:val="en-US" w:eastAsia="hi-IN" w:bidi="hi-IN"/>
        </w:rPr>
        <w:tab/>
      </w:r>
      <w:r w:rsidRPr="004B6342">
        <w:rPr>
          <w:rFonts w:ascii="Arial" w:eastAsia="Lucida Sans Unicode" w:hAnsi="Arial" w:cs="Arial"/>
          <w:kern w:val="1"/>
          <w:sz w:val="24"/>
          <w:szCs w:val="24"/>
          <w:lang w:val="en-US" w:eastAsia="hi-IN" w:bidi="hi-IN"/>
        </w:rPr>
        <w:t>Alchemy Systems</w:t>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t>£54.12</w:t>
      </w:r>
    </w:p>
    <w:p w14:paraId="63E5202B" w14:textId="7B796A41" w:rsidR="003E282C" w:rsidRPr="004B6342" w:rsidRDefault="003E282C" w:rsidP="00330C3B">
      <w:pPr>
        <w:widowControl w:val="0"/>
        <w:suppressAutoHyphens/>
        <w:spacing w:after="0" w:line="276" w:lineRule="auto"/>
        <w:ind w:left="1069" w:firstLine="371"/>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Town Clerks salary</w:t>
      </w:r>
      <w:r w:rsidR="00C707FC">
        <w:rPr>
          <w:rFonts w:ascii="Arial" w:eastAsia="Lucida Sans Unicode" w:hAnsi="Arial" w:cs="Arial"/>
          <w:kern w:val="1"/>
          <w:sz w:val="24"/>
          <w:szCs w:val="24"/>
          <w:lang w:val="en-US" w:eastAsia="hi-IN" w:bidi="hi-IN"/>
        </w:rPr>
        <w:tab/>
      </w:r>
      <w:r w:rsidR="00C707FC">
        <w:rPr>
          <w:rFonts w:ascii="Arial" w:eastAsia="Lucida Sans Unicode" w:hAnsi="Arial" w:cs="Arial"/>
          <w:kern w:val="1"/>
          <w:sz w:val="24"/>
          <w:szCs w:val="24"/>
          <w:lang w:val="en-US" w:eastAsia="hi-IN" w:bidi="hi-IN"/>
        </w:rPr>
        <w:tab/>
      </w:r>
      <w:r w:rsidR="00C707FC">
        <w:rPr>
          <w:rFonts w:ascii="Arial" w:eastAsia="Lucida Sans Unicode" w:hAnsi="Arial" w:cs="Arial"/>
          <w:kern w:val="1"/>
          <w:sz w:val="24"/>
          <w:szCs w:val="24"/>
          <w:lang w:val="en-US" w:eastAsia="hi-IN" w:bidi="hi-IN"/>
        </w:rPr>
        <w:tab/>
      </w:r>
      <w:r w:rsidR="00C707FC">
        <w:rPr>
          <w:rFonts w:ascii="Arial" w:eastAsia="Lucida Sans Unicode" w:hAnsi="Arial" w:cs="Arial"/>
          <w:kern w:val="1"/>
          <w:sz w:val="24"/>
          <w:szCs w:val="24"/>
          <w:lang w:val="en-US" w:eastAsia="hi-IN" w:bidi="hi-IN"/>
        </w:rPr>
        <w:tab/>
      </w:r>
      <w:r w:rsidR="00C707FC">
        <w:rPr>
          <w:rFonts w:ascii="Arial" w:eastAsia="Lucida Sans Unicode" w:hAnsi="Arial" w:cs="Arial"/>
          <w:kern w:val="1"/>
          <w:sz w:val="24"/>
          <w:szCs w:val="24"/>
          <w:lang w:val="en-US" w:eastAsia="hi-IN" w:bidi="hi-IN"/>
        </w:rPr>
        <w:tab/>
      </w:r>
      <w:r w:rsidR="00C707FC">
        <w:rPr>
          <w:rFonts w:ascii="Arial" w:eastAsia="Lucida Sans Unicode" w:hAnsi="Arial" w:cs="Arial"/>
          <w:kern w:val="1"/>
          <w:sz w:val="24"/>
          <w:szCs w:val="24"/>
          <w:lang w:val="en-US" w:eastAsia="hi-IN" w:bidi="hi-IN"/>
        </w:rPr>
        <w:tab/>
      </w:r>
      <w:r w:rsidR="00C707FC">
        <w:rPr>
          <w:rFonts w:ascii="Arial" w:eastAsia="Lucida Sans Unicode" w:hAnsi="Arial" w:cs="Arial"/>
          <w:kern w:val="1"/>
          <w:sz w:val="24"/>
          <w:szCs w:val="24"/>
          <w:lang w:val="en-US" w:eastAsia="hi-IN" w:bidi="hi-IN"/>
        </w:rPr>
        <w:tab/>
        <w:t>£</w:t>
      </w:r>
      <w:r w:rsidR="00E7003F">
        <w:rPr>
          <w:rFonts w:ascii="Arial" w:eastAsia="Lucida Sans Unicode" w:hAnsi="Arial" w:cs="Arial"/>
          <w:kern w:val="1"/>
          <w:sz w:val="24"/>
          <w:szCs w:val="24"/>
          <w:lang w:val="en-US" w:eastAsia="hi-IN" w:bidi="hi-IN"/>
        </w:rPr>
        <w:t>1,464,39</w:t>
      </w:r>
    </w:p>
    <w:p w14:paraId="54FB1C02" w14:textId="1843A7E4" w:rsidR="003E282C" w:rsidRPr="004B6342" w:rsidRDefault="003E282C" w:rsidP="00330C3B">
      <w:pPr>
        <w:widowControl w:val="0"/>
        <w:suppressAutoHyphens/>
        <w:spacing w:after="0" w:line="276" w:lineRule="auto"/>
        <w:ind w:left="1069" w:firstLine="371"/>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HMRC</w:t>
      </w:r>
      <w:r w:rsidR="007E3881" w:rsidRPr="004B6342">
        <w:rPr>
          <w:rFonts w:ascii="Arial" w:eastAsia="Lucida Sans Unicode" w:hAnsi="Arial" w:cs="Arial"/>
          <w:kern w:val="1"/>
          <w:sz w:val="24"/>
          <w:szCs w:val="24"/>
          <w:lang w:val="en-US" w:eastAsia="hi-IN" w:bidi="hi-IN"/>
        </w:rPr>
        <w:t xml:space="preserve"> (salary)</w:t>
      </w:r>
    </w:p>
    <w:p w14:paraId="6E327EE2" w14:textId="7BEE3DDD" w:rsidR="001A0DDE" w:rsidRDefault="001A0DDE" w:rsidP="00E22D34">
      <w:pPr>
        <w:widowControl w:val="0"/>
        <w:suppressAutoHyphens/>
        <w:spacing w:after="0" w:line="276" w:lineRule="auto"/>
        <w:ind w:left="1069"/>
        <w:rPr>
          <w:rFonts w:ascii="Arial" w:eastAsia="Lucida Sans Unicode" w:hAnsi="Arial" w:cs="Arial"/>
          <w:kern w:val="1"/>
          <w:sz w:val="24"/>
          <w:szCs w:val="24"/>
          <w:lang w:val="en-US" w:eastAsia="hi-IN" w:bidi="hi-IN"/>
        </w:rPr>
      </w:pPr>
      <w:r w:rsidRPr="004B6342">
        <w:rPr>
          <w:rFonts w:ascii="Arial" w:eastAsia="Lucida Sans Unicode" w:hAnsi="Arial" w:cs="Arial"/>
          <w:b/>
          <w:bCs/>
          <w:kern w:val="1"/>
          <w:sz w:val="24"/>
          <w:szCs w:val="24"/>
          <w:lang w:val="en-US" w:eastAsia="hi-IN" w:bidi="hi-IN"/>
        </w:rPr>
        <w:tab/>
      </w:r>
      <w:r w:rsidRPr="004B6342">
        <w:rPr>
          <w:rFonts w:ascii="Arial" w:eastAsia="Lucida Sans Unicode" w:hAnsi="Arial" w:cs="Arial"/>
          <w:kern w:val="1"/>
          <w:sz w:val="24"/>
          <w:szCs w:val="24"/>
          <w:lang w:val="en-US" w:eastAsia="hi-IN" w:bidi="hi-IN"/>
        </w:rPr>
        <w:t xml:space="preserve">Zoom annual </w:t>
      </w:r>
      <w:proofErr w:type="spellStart"/>
      <w:r w:rsidRPr="004B6342">
        <w:rPr>
          <w:rFonts w:ascii="Arial" w:eastAsia="Lucida Sans Unicode" w:hAnsi="Arial" w:cs="Arial"/>
          <w:kern w:val="1"/>
          <w:sz w:val="24"/>
          <w:szCs w:val="24"/>
          <w:lang w:val="en-US" w:eastAsia="hi-IN" w:bidi="hi-IN"/>
        </w:rPr>
        <w:t>licence</w:t>
      </w:r>
      <w:proofErr w:type="spellEnd"/>
      <w:r w:rsidRPr="004B6342">
        <w:rPr>
          <w:rFonts w:ascii="Arial" w:eastAsia="Lucida Sans Unicode" w:hAnsi="Arial" w:cs="Arial"/>
          <w:kern w:val="1"/>
          <w:sz w:val="24"/>
          <w:szCs w:val="24"/>
          <w:lang w:val="en-US" w:eastAsia="hi-IN" w:bidi="hi-IN"/>
        </w:rPr>
        <w:t xml:space="preserve"> (minute 541(d) </w:t>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r>
      <w:r w:rsidRPr="004B6342">
        <w:rPr>
          <w:rFonts w:ascii="Arial" w:eastAsia="Lucida Sans Unicode" w:hAnsi="Arial" w:cs="Arial"/>
          <w:kern w:val="1"/>
          <w:sz w:val="24"/>
          <w:szCs w:val="24"/>
          <w:lang w:val="en-US" w:eastAsia="hi-IN" w:bidi="hi-IN"/>
        </w:rPr>
        <w:tab/>
        <w:t>£89.92</w:t>
      </w:r>
    </w:p>
    <w:p w14:paraId="7DC84A08" w14:textId="26F4B6F1" w:rsidR="00E7003F" w:rsidRDefault="00E7003F" w:rsidP="00E22D34">
      <w:pPr>
        <w:widowControl w:val="0"/>
        <w:suppressAutoHyphens/>
        <w:spacing w:after="0" w:line="276" w:lineRule="auto"/>
        <w:ind w:left="106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lastRenderedPageBreak/>
        <w:tab/>
      </w:r>
      <w:r w:rsidR="00E82EFD">
        <w:rPr>
          <w:rFonts w:ascii="Arial" w:eastAsia="Lucida Sans Unicode" w:hAnsi="Arial" w:cs="Arial"/>
          <w:kern w:val="1"/>
          <w:sz w:val="24"/>
          <w:szCs w:val="24"/>
          <w:lang w:val="en-US" w:eastAsia="hi-IN" w:bidi="hi-IN"/>
        </w:rPr>
        <w:t>Cllr J Nicholas</w:t>
      </w:r>
      <w:r w:rsidR="00BD7092">
        <w:rPr>
          <w:rFonts w:ascii="Arial" w:eastAsia="Lucida Sans Unicode" w:hAnsi="Arial" w:cs="Arial"/>
          <w:kern w:val="1"/>
          <w:sz w:val="24"/>
          <w:szCs w:val="24"/>
          <w:lang w:val="en-US" w:eastAsia="hi-IN" w:bidi="hi-IN"/>
        </w:rPr>
        <w:t xml:space="preserve"> toilet rep</w:t>
      </w:r>
      <w:r w:rsidR="00034225">
        <w:rPr>
          <w:rFonts w:ascii="Arial" w:eastAsia="Lucida Sans Unicode" w:hAnsi="Arial" w:cs="Arial"/>
          <w:kern w:val="1"/>
          <w:sz w:val="24"/>
          <w:szCs w:val="24"/>
          <w:lang w:val="en-US" w:eastAsia="hi-IN" w:bidi="hi-IN"/>
        </w:rPr>
        <w:t>air goods</w:t>
      </w:r>
      <w:r w:rsidR="00BD7092">
        <w:rPr>
          <w:rFonts w:ascii="Arial" w:eastAsia="Lucida Sans Unicode" w:hAnsi="Arial" w:cs="Arial"/>
          <w:kern w:val="1"/>
          <w:sz w:val="24"/>
          <w:szCs w:val="24"/>
          <w:lang w:val="en-US" w:eastAsia="hi-IN" w:bidi="hi-IN"/>
        </w:rPr>
        <w:t xml:space="preserve"> (re-imburse</w:t>
      </w:r>
      <w:r w:rsidR="006926AB">
        <w:rPr>
          <w:rFonts w:ascii="Arial" w:eastAsia="Lucida Sans Unicode" w:hAnsi="Arial" w:cs="Arial"/>
          <w:kern w:val="1"/>
          <w:sz w:val="24"/>
          <w:szCs w:val="24"/>
          <w:lang w:val="en-US" w:eastAsia="hi-IN" w:bidi="hi-IN"/>
        </w:rPr>
        <w:t>d</w:t>
      </w:r>
      <w:r w:rsidR="00BD7092">
        <w:rPr>
          <w:rFonts w:ascii="Arial" w:eastAsia="Lucida Sans Unicode" w:hAnsi="Arial" w:cs="Arial"/>
          <w:kern w:val="1"/>
          <w:sz w:val="24"/>
          <w:szCs w:val="24"/>
          <w:lang w:val="en-US" w:eastAsia="hi-IN" w:bidi="hi-IN"/>
        </w:rPr>
        <w:t>)</w:t>
      </w:r>
      <w:r w:rsidR="00E82EFD">
        <w:rPr>
          <w:rFonts w:ascii="Arial" w:eastAsia="Lucida Sans Unicode" w:hAnsi="Arial" w:cs="Arial"/>
          <w:kern w:val="1"/>
          <w:sz w:val="24"/>
          <w:szCs w:val="24"/>
          <w:lang w:val="en-US" w:eastAsia="hi-IN" w:bidi="hi-IN"/>
        </w:rPr>
        <w:tab/>
      </w:r>
      <w:r w:rsidR="00E82EFD">
        <w:rPr>
          <w:rFonts w:ascii="Arial" w:eastAsia="Lucida Sans Unicode" w:hAnsi="Arial" w:cs="Arial"/>
          <w:kern w:val="1"/>
          <w:sz w:val="24"/>
          <w:szCs w:val="24"/>
          <w:lang w:val="en-US" w:eastAsia="hi-IN" w:bidi="hi-IN"/>
        </w:rPr>
        <w:tab/>
      </w:r>
      <w:r w:rsidR="00E82EFD">
        <w:rPr>
          <w:rFonts w:ascii="Arial" w:eastAsia="Lucida Sans Unicode" w:hAnsi="Arial" w:cs="Arial"/>
          <w:kern w:val="1"/>
          <w:sz w:val="24"/>
          <w:szCs w:val="24"/>
          <w:lang w:val="en-US" w:eastAsia="hi-IN" w:bidi="hi-IN"/>
        </w:rPr>
        <w:tab/>
      </w:r>
      <w:r w:rsidR="00034225">
        <w:rPr>
          <w:rFonts w:ascii="Arial" w:eastAsia="Lucida Sans Unicode" w:hAnsi="Arial" w:cs="Arial"/>
          <w:kern w:val="1"/>
          <w:sz w:val="24"/>
          <w:szCs w:val="24"/>
          <w:lang w:val="en-US" w:eastAsia="hi-IN" w:bidi="hi-IN"/>
        </w:rPr>
        <w:t>£29.99</w:t>
      </w:r>
      <w:r w:rsidR="00E82EFD">
        <w:rPr>
          <w:rFonts w:ascii="Arial" w:eastAsia="Lucida Sans Unicode" w:hAnsi="Arial" w:cs="Arial"/>
          <w:kern w:val="1"/>
          <w:sz w:val="24"/>
          <w:szCs w:val="24"/>
          <w:lang w:val="en-US" w:eastAsia="hi-IN" w:bidi="hi-IN"/>
        </w:rPr>
        <w:tab/>
      </w:r>
      <w:r w:rsidR="00034225">
        <w:rPr>
          <w:rFonts w:ascii="Arial" w:eastAsia="Lucida Sans Unicode" w:hAnsi="Arial" w:cs="Arial"/>
          <w:kern w:val="1"/>
          <w:sz w:val="24"/>
          <w:szCs w:val="24"/>
          <w:lang w:val="en-US" w:eastAsia="hi-IN" w:bidi="hi-IN"/>
        </w:rPr>
        <w:t xml:space="preserve">Cllr J Nicholas </w:t>
      </w:r>
      <w:r w:rsidR="00034225">
        <w:rPr>
          <w:rFonts w:ascii="Arial" w:eastAsia="Lucida Sans Unicode" w:hAnsi="Arial" w:cs="Arial"/>
          <w:kern w:val="1"/>
          <w:sz w:val="24"/>
          <w:szCs w:val="24"/>
          <w:lang w:val="en-US" w:eastAsia="hi-IN" w:bidi="hi-IN"/>
        </w:rPr>
        <w:t>key cutting</w:t>
      </w:r>
      <w:r w:rsidR="00034225">
        <w:rPr>
          <w:rFonts w:ascii="Arial" w:eastAsia="Lucida Sans Unicode" w:hAnsi="Arial" w:cs="Arial"/>
          <w:kern w:val="1"/>
          <w:sz w:val="24"/>
          <w:szCs w:val="24"/>
          <w:lang w:val="en-US" w:eastAsia="hi-IN" w:bidi="hi-IN"/>
        </w:rPr>
        <w:t xml:space="preserve"> (re-imburse</w:t>
      </w:r>
      <w:r w:rsidR="006926AB">
        <w:rPr>
          <w:rFonts w:ascii="Arial" w:eastAsia="Lucida Sans Unicode" w:hAnsi="Arial" w:cs="Arial"/>
          <w:kern w:val="1"/>
          <w:sz w:val="24"/>
          <w:szCs w:val="24"/>
          <w:lang w:val="en-US" w:eastAsia="hi-IN" w:bidi="hi-IN"/>
        </w:rPr>
        <w:t>d</w:t>
      </w:r>
      <w:r w:rsidR="00034225">
        <w:rPr>
          <w:rFonts w:ascii="Arial" w:eastAsia="Lucida Sans Unicode" w:hAnsi="Arial" w:cs="Arial"/>
          <w:kern w:val="1"/>
          <w:sz w:val="24"/>
          <w:szCs w:val="24"/>
          <w:lang w:val="en-US" w:eastAsia="hi-IN" w:bidi="hi-IN"/>
        </w:rPr>
        <w:t>)</w:t>
      </w:r>
      <w:r w:rsidR="006926AB">
        <w:rPr>
          <w:rFonts w:ascii="Arial" w:eastAsia="Lucida Sans Unicode" w:hAnsi="Arial" w:cs="Arial"/>
          <w:kern w:val="1"/>
          <w:sz w:val="24"/>
          <w:szCs w:val="24"/>
          <w:lang w:val="en-US" w:eastAsia="hi-IN" w:bidi="hi-IN"/>
        </w:rPr>
        <w:tab/>
      </w:r>
      <w:r w:rsidR="006926AB">
        <w:rPr>
          <w:rFonts w:ascii="Arial" w:eastAsia="Lucida Sans Unicode" w:hAnsi="Arial" w:cs="Arial"/>
          <w:kern w:val="1"/>
          <w:sz w:val="24"/>
          <w:szCs w:val="24"/>
          <w:lang w:val="en-US" w:eastAsia="hi-IN" w:bidi="hi-IN"/>
        </w:rPr>
        <w:tab/>
      </w:r>
      <w:r w:rsidR="006926AB">
        <w:rPr>
          <w:rFonts w:ascii="Arial" w:eastAsia="Lucida Sans Unicode" w:hAnsi="Arial" w:cs="Arial"/>
          <w:kern w:val="1"/>
          <w:sz w:val="24"/>
          <w:szCs w:val="24"/>
          <w:lang w:val="en-US" w:eastAsia="hi-IN" w:bidi="hi-IN"/>
        </w:rPr>
        <w:tab/>
      </w:r>
      <w:r w:rsidR="006926AB">
        <w:rPr>
          <w:rFonts w:ascii="Arial" w:eastAsia="Lucida Sans Unicode" w:hAnsi="Arial" w:cs="Arial"/>
          <w:kern w:val="1"/>
          <w:sz w:val="24"/>
          <w:szCs w:val="24"/>
          <w:lang w:val="en-US" w:eastAsia="hi-IN" w:bidi="hi-IN"/>
        </w:rPr>
        <w:tab/>
        <w:t>£7.00</w:t>
      </w:r>
    </w:p>
    <w:p w14:paraId="3C10A339" w14:textId="088C6ED2" w:rsidR="006926AB" w:rsidRDefault="006926AB" w:rsidP="006926AB">
      <w:pPr>
        <w:widowControl w:val="0"/>
        <w:suppressAutoHyphens/>
        <w:spacing w:after="0" w:line="276" w:lineRule="auto"/>
        <w:ind w:left="106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Cllr J Nicholas key cutting (re-imbursed)</w:t>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w:t>
      </w:r>
      <w:r>
        <w:rPr>
          <w:rFonts w:ascii="Arial" w:eastAsia="Lucida Sans Unicode" w:hAnsi="Arial" w:cs="Arial"/>
          <w:kern w:val="1"/>
          <w:sz w:val="24"/>
          <w:szCs w:val="24"/>
          <w:lang w:val="en-US" w:eastAsia="hi-IN" w:bidi="hi-IN"/>
        </w:rPr>
        <w:t>14.999</w:t>
      </w:r>
    </w:p>
    <w:p w14:paraId="0E843014" w14:textId="77777777" w:rsidR="00B94897" w:rsidRDefault="00B94897" w:rsidP="006926AB">
      <w:pPr>
        <w:widowControl w:val="0"/>
        <w:suppressAutoHyphens/>
        <w:spacing w:after="0" w:line="276" w:lineRule="auto"/>
        <w:ind w:left="1069"/>
        <w:rPr>
          <w:rFonts w:ascii="Arial" w:eastAsia="Lucida Sans Unicode" w:hAnsi="Arial" w:cs="Arial"/>
          <w:kern w:val="1"/>
          <w:sz w:val="24"/>
          <w:szCs w:val="24"/>
          <w:lang w:val="en-US" w:eastAsia="hi-IN" w:bidi="hi-IN"/>
        </w:rPr>
      </w:pPr>
    </w:p>
    <w:p w14:paraId="682C78CF" w14:textId="2BB6DA17" w:rsidR="00A3670C" w:rsidRDefault="003E282C" w:rsidP="003E282C">
      <w:pPr>
        <w:widowControl w:val="0"/>
        <w:suppressAutoHyphens/>
        <w:spacing w:after="0" w:line="276" w:lineRule="auto"/>
        <w:ind w:firstLine="709"/>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d)</w:t>
      </w:r>
      <w:r w:rsidRPr="004B6342">
        <w:rPr>
          <w:rFonts w:ascii="Arial" w:eastAsia="Lucida Sans Unicode" w:hAnsi="Arial" w:cs="Arial"/>
          <w:b/>
          <w:bCs/>
          <w:kern w:val="1"/>
          <w:sz w:val="24"/>
          <w:szCs w:val="24"/>
          <w:lang w:val="en-US" w:eastAsia="hi-IN" w:bidi="hi-IN"/>
        </w:rPr>
        <w:tab/>
      </w:r>
      <w:r w:rsidR="00E22D34" w:rsidRPr="004B6342">
        <w:rPr>
          <w:rFonts w:ascii="Arial" w:eastAsia="Lucida Sans Unicode" w:hAnsi="Arial" w:cs="Arial"/>
          <w:b/>
          <w:bCs/>
          <w:kern w:val="1"/>
          <w:sz w:val="24"/>
          <w:szCs w:val="24"/>
          <w:lang w:val="en-US" w:eastAsia="hi-IN" w:bidi="hi-IN"/>
        </w:rPr>
        <w:t>Receipts</w:t>
      </w:r>
      <w:r w:rsidR="00076F53" w:rsidRPr="004B6342">
        <w:rPr>
          <w:rFonts w:ascii="Arial" w:eastAsia="Lucida Sans Unicode" w:hAnsi="Arial" w:cs="Arial"/>
          <w:b/>
          <w:bCs/>
          <w:kern w:val="1"/>
          <w:sz w:val="24"/>
          <w:szCs w:val="24"/>
          <w:lang w:val="en-US" w:eastAsia="hi-IN" w:bidi="hi-IN"/>
        </w:rPr>
        <w:t>.</w:t>
      </w:r>
    </w:p>
    <w:p w14:paraId="20D97B6D" w14:textId="28D9B570" w:rsidR="006E4DBD" w:rsidRDefault="006E4DBD" w:rsidP="003E282C">
      <w:pPr>
        <w:widowControl w:val="0"/>
        <w:suppressAutoHyphens/>
        <w:spacing w:after="0" w:line="276" w:lineRule="auto"/>
        <w:ind w:firstLine="709"/>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Pr>
          <w:rFonts w:ascii="Arial" w:eastAsia="Lucida Sans Unicode" w:hAnsi="Arial" w:cs="Arial"/>
          <w:b/>
          <w:bCs/>
          <w:kern w:val="1"/>
          <w:sz w:val="24"/>
          <w:szCs w:val="24"/>
          <w:lang w:val="en-US" w:eastAsia="hi-IN" w:bidi="hi-IN"/>
        </w:rPr>
        <w:tab/>
      </w:r>
      <w:r w:rsidRPr="009E067F">
        <w:rPr>
          <w:rFonts w:ascii="Arial" w:eastAsia="Lucida Sans Unicode" w:hAnsi="Arial" w:cs="Arial"/>
          <w:kern w:val="1"/>
          <w:sz w:val="24"/>
          <w:szCs w:val="24"/>
          <w:lang w:val="en-US" w:eastAsia="hi-IN" w:bidi="hi-IN"/>
        </w:rPr>
        <w:t>HMRC repay</w:t>
      </w:r>
      <w:r w:rsidRPr="009E067F">
        <w:rPr>
          <w:rFonts w:ascii="Arial" w:eastAsia="Lucida Sans Unicode" w:hAnsi="Arial" w:cs="Arial"/>
          <w:kern w:val="1"/>
          <w:sz w:val="24"/>
          <w:szCs w:val="24"/>
          <w:lang w:val="en-US" w:eastAsia="hi-IN" w:bidi="hi-IN"/>
        </w:rPr>
        <w:tab/>
      </w:r>
      <w:r w:rsidRPr="009E067F">
        <w:rPr>
          <w:rFonts w:ascii="Arial" w:eastAsia="Lucida Sans Unicode" w:hAnsi="Arial" w:cs="Arial"/>
          <w:kern w:val="1"/>
          <w:sz w:val="24"/>
          <w:szCs w:val="24"/>
          <w:lang w:val="en-US" w:eastAsia="hi-IN" w:bidi="hi-IN"/>
        </w:rPr>
        <w:tab/>
      </w:r>
      <w:r w:rsidRPr="009E067F">
        <w:rPr>
          <w:rFonts w:ascii="Arial" w:eastAsia="Lucida Sans Unicode" w:hAnsi="Arial" w:cs="Arial"/>
          <w:kern w:val="1"/>
          <w:sz w:val="24"/>
          <w:szCs w:val="24"/>
          <w:lang w:val="en-US" w:eastAsia="hi-IN" w:bidi="hi-IN"/>
        </w:rPr>
        <w:tab/>
      </w:r>
      <w:r w:rsidRPr="009E067F">
        <w:rPr>
          <w:rFonts w:ascii="Arial" w:eastAsia="Lucida Sans Unicode" w:hAnsi="Arial" w:cs="Arial"/>
          <w:kern w:val="1"/>
          <w:sz w:val="24"/>
          <w:szCs w:val="24"/>
          <w:lang w:val="en-US" w:eastAsia="hi-IN" w:bidi="hi-IN"/>
        </w:rPr>
        <w:tab/>
      </w:r>
      <w:r w:rsidRPr="009E067F">
        <w:rPr>
          <w:rFonts w:ascii="Arial" w:eastAsia="Lucida Sans Unicode" w:hAnsi="Arial" w:cs="Arial"/>
          <w:kern w:val="1"/>
          <w:sz w:val="24"/>
          <w:szCs w:val="24"/>
          <w:lang w:val="en-US" w:eastAsia="hi-IN" w:bidi="hi-IN"/>
        </w:rPr>
        <w:tab/>
      </w:r>
      <w:r w:rsidRPr="009E067F">
        <w:rPr>
          <w:rFonts w:ascii="Arial" w:eastAsia="Lucida Sans Unicode" w:hAnsi="Arial" w:cs="Arial"/>
          <w:kern w:val="1"/>
          <w:sz w:val="24"/>
          <w:szCs w:val="24"/>
          <w:lang w:val="en-US" w:eastAsia="hi-IN" w:bidi="hi-IN"/>
        </w:rPr>
        <w:tab/>
      </w:r>
      <w:r w:rsidRPr="009E067F">
        <w:rPr>
          <w:rFonts w:ascii="Arial" w:eastAsia="Lucida Sans Unicode" w:hAnsi="Arial" w:cs="Arial"/>
          <w:kern w:val="1"/>
          <w:sz w:val="24"/>
          <w:szCs w:val="24"/>
          <w:lang w:val="en-US" w:eastAsia="hi-IN" w:bidi="hi-IN"/>
        </w:rPr>
        <w:tab/>
      </w:r>
      <w:r w:rsidRPr="009E067F">
        <w:rPr>
          <w:rFonts w:ascii="Arial" w:eastAsia="Lucida Sans Unicode" w:hAnsi="Arial" w:cs="Arial"/>
          <w:kern w:val="1"/>
          <w:sz w:val="24"/>
          <w:szCs w:val="24"/>
          <w:lang w:val="en-US" w:eastAsia="hi-IN" w:bidi="hi-IN"/>
        </w:rPr>
        <w:tab/>
      </w:r>
      <w:proofErr w:type="gramStart"/>
      <w:r w:rsidR="00FD241A">
        <w:rPr>
          <w:rFonts w:ascii="Arial" w:eastAsia="Lucida Sans Unicode" w:hAnsi="Arial" w:cs="Arial"/>
          <w:kern w:val="1"/>
          <w:sz w:val="24"/>
          <w:szCs w:val="24"/>
          <w:lang w:val="en-US" w:eastAsia="hi-IN" w:bidi="hi-IN"/>
        </w:rPr>
        <w:t>£</w:t>
      </w:r>
      <w:r w:rsidR="009E067F">
        <w:rPr>
          <w:rFonts w:ascii="Arial" w:eastAsia="Lucida Sans Unicode" w:hAnsi="Arial" w:cs="Arial"/>
          <w:kern w:val="1"/>
          <w:sz w:val="24"/>
          <w:szCs w:val="24"/>
          <w:lang w:val="en-US" w:eastAsia="hi-IN" w:bidi="hi-IN"/>
        </w:rPr>
        <w:t>501.65</w:t>
      </w:r>
      <w:proofErr w:type="gramEnd"/>
    </w:p>
    <w:p w14:paraId="19D014D1" w14:textId="0647A403" w:rsidR="009E067F" w:rsidRDefault="009E067F" w:rsidP="003E282C">
      <w:pPr>
        <w:widowControl w:val="0"/>
        <w:suppressAutoHyphens/>
        <w:spacing w:after="0" w:line="276" w:lineRule="auto"/>
        <w:ind w:firstLine="70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sidR="00D20115">
        <w:rPr>
          <w:rFonts w:ascii="Arial" w:eastAsia="Lucida Sans Unicode" w:hAnsi="Arial" w:cs="Arial"/>
          <w:kern w:val="1"/>
          <w:sz w:val="24"/>
          <w:szCs w:val="24"/>
          <w:lang w:val="en-US" w:eastAsia="hi-IN" w:bidi="hi-IN"/>
        </w:rPr>
        <w:t>Long Rock Memorial</w:t>
      </w:r>
      <w:r w:rsidR="00D20115">
        <w:rPr>
          <w:rFonts w:ascii="Arial" w:eastAsia="Lucida Sans Unicode" w:hAnsi="Arial" w:cs="Arial"/>
          <w:kern w:val="1"/>
          <w:sz w:val="24"/>
          <w:szCs w:val="24"/>
          <w:lang w:val="en-US" w:eastAsia="hi-IN" w:bidi="hi-IN"/>
        </w:rPr>
        <w:tab/>
      </w:r>
      <w:r w:rsidR="00D20115">
        <w:rPr>
          <w:rFonts w:ascii="Arial" w:eastAsia="Lucida Sans Unicode" w:hAnsi="Arial" w:cs="Arial"/>
          <w:kern w:val="1"/>
          <w:sz w:val="24"/>
          <w:szCs w:val="24"/>
          <w:lang w:val="en-US" w:eastAsia="hi-IN" w:bidi="hi-IN"/>
        </w:rPr>
        <w:tab/>
      </w:r>
      <w:r w:rsidR="00D20115">
        <w:rPr>
          <w:rFonts w:ascii="Arial" w:eastAsia="Lucida Sans Unicode" w:hAnsi="Arial" w:cs="Arial"/>
          <w:kern w:val="1"/>
          <w:sz w:val="24"/>
          <w:szCs w:val="24"/>
          <w:lang w:val="en-US" w:eastAsia="hi-IN" w:bidi="hi-IN"/>
        </w:rPr>
        <w:tab/>
      </w:r>
      <w:r w:rsidR="00D20115">
        <w:rPr>
          <w:rFonts w:ascii="Arial" w:eastAsia="Lucida Sans Unicode" w:hAnsi="Arial" w:cs="Arial"/>
          <w:kern w:val="1"/>
          <w:sz w:val="24"/>
          <w:szCs w:val="24"/>
          <w:lang w:val="en-US" w:eastAsia="hi-IN" w:bidi="hi-IN"/>
        </w:rPr>
        <w:tab/>
      </w:r>
      <w:r w:rsidR="00D20115">
        <w:rPr>
          <w:rFonts w:ascii="Arial" w:eastAsia="Lucida Sans Unicode" w:hAnsi="Arial" w:cs="Arial"/>
          <w:kern w:val="1"/>
          <w:sz w:val="24"/>
          <w:szCs w:val="24"/>
          <w:lang w:val="en-US" w:eastAsia="hi-IN" w:bidi="hi-IN"/>
        </w:rPr>
        <w:tab/>
      </w:r>
      <w:r w:rsidR="00D20115">
        <w:rPr>
          <w:rFonts w:ascii="Arial" w:eastAsia="Lucida Sans Unicode" w:hAnsi="Arial" w:cs="Arial"/>
          <w:kern w:val="1"/>
          <w:sz w:val="24"/>
          <w:szCs w:val="24"/>
          <w:lang w:val="en-US" w:eastAsia="hi-IN" w:bidi="hi-IN"/>
        </w:rPr>
        <w:tab/>
        <w:t>£18.00</w:t>
      </w:r>
    </w:p>
    <w:p w14:paraId="056BC01D" w14:textId="4E37F016" w:rsidR="00D20115" w:rsidRDefault="00D20115" w:rsidP="003E282C">
      <w:pPr>
        <w:widowControl w:val="0"/>
        <w:suppressAutoHyphens/>
        <w:spacing w:after="0" w:line="276" w:lineRule="auto"/>
        <w:ind w:firstLine="70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sidR="006E5FB4">
        <w:rPr>
          <w:rFonts w:ascii="Arial" w:eastAsia="Lucida Sans Unicode" w:hAnsi="Arial" w:cs="Arial"/>
          <w:kern w:val="1"/>
          <w:sz w:val="24"/>
          <w:szCs w:val="24"/>
          <w:lang w:val="en-US" w:eastAsia="hi-IN" w:bidi="hi-IN"/>
        </w:rPr>
        <w:t>Allotment payment</w:t>
      </w:r>
      <w:r w:rsidR="006E5FB4">
        <w:rPr>
          <w:rFonts w:ascii="Arial" w:eastAsia="Lucida Sans Unicode" w:hAnsi="Arial" w:cs="Arial"/>
          <w:kern w:val="1"/>
          <w:sz w:val="24"/>
          <w:szCs w:val="24"/>
          <w:lang w:val="en-US" w:eastAsia="hi-IN" w:bidi="hi-IN"/>
        </w:rPr>
        <w:tab/>
      </w:r>
      <w:r w:rsidR="006E5FB4">
        <w:rPr>
          <w:rFonts w:ascii="Arial" w:eastAsia="Lucida Sans Unicode" w:hAnsi="Arial" w:cs="Arial"/>
          <w:kern w:val="1"/>
          <w:sz w:val="24"/>
          <w:szCs w:val="24"/>
          <w:lang w:val="en-US" w:eastAsia="hi-IN" w:bidi="hi-IN"/>
        </w:rPr>
        <w:tab/>
      </w:r>
      <w:r w:rsidR="006E5FB4">
        <w:rPr>
          <w:rFonts w:ascii="Arial" w:eastAsia="Lucida Sans Unicode" w:hAnsi="Arial" w:cs="Arial"/>
          <w:kern w:val="1"/>
          <w:sz w:val="24"/>
          <w:szCs w:val="24"/>
          <w:lang w:val="en-US" w:eastAsia="hi-IN" w:bidi="hi-IN"/>
        </w:rPr>
        <w:tab/>
      </w:r>
      <w:r w:rsidR="006E5FB4">
        <w:rPr>
          <w:rFonts w:ascii="Arial" w:eastAsia="Lucida Sans Unicode" w:hAnsi="Arial" w:cs="Arial"/>
          <w:kern w:val="1"/>
          <w:sz w:val="24"/>
          <w:szCs w:val="24"/>
          <w:lang w:val="en-US" w:eastAsia="hi-IN" w:bidi="hi-IN"/>
        </w:rPr>
        <w:tab/>
      </w:r>
      <w:r w:rsidR="006E5FB4">
        <w:rPr>
          <w:rFonts w:ascii="Arial" w:eastAsia="Lucida Sans Unicode" w:hAnsi="Arial" w:cs="Arial"/>
          <w:kern w:val="1"/>
          <w:sz w:val="24"/>
          <w:szCs w:val="24"/>
          <w:lang w:val="en-US" w:eastAsia="hi-IN" w:bidi="hi-IN"/>
        </w:rPr>
        <w:tab/>
      </w:r>
      <w:r w:rsidR="006E5FB4">
        <w:rPr>
          <w:rFonts w:ascii="Arial" w:eastAsia="Lucida Sans Unicode" w:hAnsi="Arial" w:cs="Arial"/>
          <w:kern w:val="1"/>
          <w:sz w:val="24"/>
          <w:szCs w:val="24"/>
          <w:lang w:val="en-US" w:eastAsia="hi-IN" w:bidi="hi-IN"/>
        </w:rPr>
        <w:tab/>
      </w:r>
      <w:r w:rsidR="006E5FB4">
        <w:rPr>
          <w:rFonts w:ascii="Arial" w:eastAsia="Lucida Sans Unicode" w:hAnsi="Arial" w:cs="Arial"/>
          <w:kern w:val="1"/>
          <w:sz w:val="24"/>
          <w:szCs w:val="24"/>
          <w:lang w:val="en-US" w:eastAsia="hi-IN" w:bidi="hi-IN"/>
        </w:rPr>
        <w:tab/>
        <w:t>£15.00</w:t>
      </w:r>
    </w:p>
    <w:p w14:paraId="530259CD" w14:textId="0CEFAF43" w:rsidR="006E5FB4" w:rsidRDefault="006E5FB4" w:rsidP="003E282C">
      <w:pPr>
        <w:widowControl w:val="0"/>
        <w:suppressAutoHyphens/>
        <w:spacing w:after="0" w:line="276" w:lineRule="auto"/>
        <w:ind w:firstLine="70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t>Garage payment (installment)</w:t>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t>£50.00</w:t>
      </w:r>
    </w:p>
    <w:p w14:paraId="62235E73" w14:textId="64870C98" w:rsidR="006E5FB4" w:rsidRDefault="00CC312C" w:rsidP="003E282C">
      <w:pPr>
        <w:widowControl w:val="0"/>
        <w:suppressAutoHyphens/>
        <w:spacing w:after="0" w:line="276" w:lineRule="auto"/>
        <w:ind w:firstLine="70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proofErr w:type="spellStart"/>
      <w:r>
        <w:rPr>
          <w:rFonts w:ascii="Arial" w:eastAsia="Lucida Sans Unicode" w:hAnsi="Arial" w:cs="Arial"/>
          <w:kern w:val="1"/>
          <w:sz w:val="24"/>
          <w:szCs w:val="24"/>
          <w:lang w:val="en-US" w:eastAsia="hi-IN" w:bidi="hi-IN"/>
        </w:rPr>
        <w:t>Penwith</w:t>
      </w:r>
      <w:proofErr w:type="spellEnd"/>
      <w:r>
        <w:rPr>
          <w:rFonts w:ascii="Arial" w:eastAsia="Lucida Sans Unicode" w:hAnsi="Arial" w:cs="Arial"/>
          <w:kern w:val="1"/>
          <w:sz w:val="24"/>
          <w:szCs w:val="24"/>
          <w:lang w:val="en-US" w:eastAsia="hi-IN" w:bidi="hi-IN"/>
        </w:rPr>
        <w:t xml:space="preserve"> Funeral Services payment</w:t>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t>£648.75</w:t>
      </w:r>
    </w:p>
    <w:p w14:paraId="2BFB1F3A" w14:textId="77777777" w:rsidR="00CC312C" w:rsidRPr="009E067F" w:rsidRDefault="00CC312C" w:rsidP="003E282C">
      <w:pPr>
        <w:widowControl w:val="0"/>
        <w:suppressAutoHyphens/>
        <w:spacing w:after="0" w:line="276" w:lineRule="auto"/>
        <w:ind w:firstLine="709"/>
        <w:rPr>
          <w:rFonts w:ascii="Arial" w:eastAsia="Lucida Sans Unicode" w:hAnsi="Arial" w:cs="Arial"/>
          <w:kern w:val="1"/>
          <w:sz w:val="24"/>
          <w:szCs w:val="24"/>
          <w:lang w:val="en-US" w:eastAsia="hi-IN" w:bidi="hi-IN"/>
        </w:rPr>
      </w:pPr>
    </w:p>
    <w:p w14:paraId="1F2F7182" w14:textId="0DE8D432" w:rsidR="00A3670C" w:rsidRPr="004B6342" w:rsidRDefault="00A12478" w:rsidP="00944A04">
      <w:pPr>
        <w:widowControl w:val="0"/>
        <w:suppressAutoHyphens/>
        <w:spacing w:after="0" w:line="276" w:lineRule="auto"/>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2</w:t>
      </w:r>
      <w:r w:rsidR="009D43D7">
        <w:rPr>
          <w:rFonts w:ascii="Arial" w:eastAsia="Lucida Sans Unicode" w:hAnsi="Arial" w:cs="Arial"/>
          <w:b/>
          <w:bCs/>
          <w:kern w:val="1"/>
          <w:sz w:val="24"/>
          <w:szCs w:val="24"/>
          <w:lang w:val="en-US" w:eastAsia="hi-IN" w:bidi="hi-IN"/>
        </w:rPr>
        <w:t>3</w:t>
      </w:r>
      <w:r w:rsidR="0087060B" w:rsidRPr="004B6342">
        <w:rPr>
          <w:rFonts w:ascii="Arial" w:eastAsia="Lucida Sans Unicode" w:hAnsi="Arial" w:cs="Arial"/>
          <w:b/>
          <w:bCs/>
          <w:kern w:val="1"/>
          <w:sz w:val="24"/>
          <w:szCs w:val="24"/>
          <w:lang w:val="en-US" w:eastAsia="hi-IN" w:bidi="hi-IN"/>
        </w:rPr>
        <w:tab/>
      </w:r>
      <w:r w:rsidR="00A3670C" w:rsidRPr="004B6342">
        <w:rPr>
          <w:rFonts w:ascii="Arial" w:eastAsia="Lucida Sans Unicode" w:hAnsi="Arial" w:cs="Arial"/>
          <w:b/>
          <w:bCs/>
          <w:kern w:val="1"/>
          <w:sz w:val="24"/>
          <w:szCs w:val="24"/>
          <w:lang w:val="en-US" w:eastAsia="hi-IN" w:bidi="hi-IN"/>
        </w:rPr>
        <w:t>Planning</w:t>
      </w:r>
    </w:p>
    <w:p w14:paraId="7A224C42" w14:textId="77777777" w:rsidR="00A3670C" w:rsidRPr="004B6342" w:rsidRDefault="00A3670C" w:rsidP="00944A04">
      <w:pPr>
        <w:widowControl w:val="0"/>
        <w:suppressAutoHyphens/>
        <w:spacing w:after="0" w:line="276" w:lineRule="auto"/>
        <w:ind w:left="720"/>
        <w:rPr>
          <w:rFonts w:ascii="Arial" w:eastAsia="Lucida Sans Unicode" w:hAnsi="Arial" w:cs="Arial"/>
          <w:b/>
          <w:bCs/>
          <w:kern w:val="1"/>
          <w:sz w:val="24"/>
          <w:szCs w:val="24"/>
          <w:lang w:val="en-US" w:eastAsia="hi-IN" w:bidi="hi-IN"/>
        </w:rPr>
      </w:pPr>
    </w:p>
    <w:p w14:paraId="10D47D7C" w14:textId="77777777" w:rsidR="00A3670C" w:rsidRPr="004B6342" w:rsidRDefault="00A3670C" w:rsidP="00944A04">
      <w:pPr>
        <w:widowControl w:val="0"/>
        <w:numPr>
          <w:ilvl w:val="0"/>
          <w:numId w:val="1"/>
        </w:numPr>
        <w:suppressAutoHyphens/>
        <w:spacing w:after="0" w:line="276" w:lineRule="auto"/>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Applications for Planning Permission</w:t>
      </w:r>
    </w:p>
    <w:p w14:paraId="42DEBB1D" w14:textId="77777777" w:rsidR="00A3670C" w:rsidRPr="004B6342" w:rsidRDefault="00A3670C" w:rsidP="00944A04">
      <w:pPr>
        <w:spacing w:after="0" w:line="276" w:lineRule="auto"/>
        <w:ind w:left="1069"/>
        <w:rPr>
          <w:rFonts w:ascii="Arial" w:eastAsia="Lucida Sans Unicode" w:hAnsi="Arial" w:cs="Arial"/>
          <w:b/>
          <w:bCs/>
          <w:kern w:val="1"/>
          <w:sz w:val="24"/>
          <w:szCs w:val="24"/>
          <w:lang w:val="en-US" w:eastAsia="hi-IN" w:bidi="hi-IN"/>
        </w:rPr>
      </w:pPr>
    </w:p>
    <w:p w14:paraId="4D81EF35" w14:textId="65E42303" w:rsidR="007E3881" w:rsidRPr="004B6342" w:rsidRDefault="00A3670C" w:rsidP="007E3881">
      <w:pPr>
        <w:autoSpaceDE w:val="0"/>
        <w:autoSpaceDN w:val="0"/>
        <w:adjustRightInd w:val="0"/>
        <w:spacing w:after="0" w:line="240" w:lineRule="auto"/>
        <w:ind w:firstLine="709"/>
        <w:rPr>
          <w:rFonts w:ascii="Arial" w:hAnsi="Arial" w:cs="Arial"/>
          <w:sz w:val="24"/>
          <w:szCs w:val="24"/>
        </w:rPr>
      </w:pPr>
      <w:proofErr w:type="spellStart"/>
      <w:r w:rsidRPr="004B6342">
        <w:rPr>
          <w:rFonts w:ascii="Arial" w:eastAsia="Lucida Sans Unicode" w:hAnsi="Arial" w:cs="Arial"/>
          <w:b/>
          <w:bCs/>
          <w:kern w:val="1"/>
          <w:sz w:val="24"/>
          <w:szCs w:val="24"/>
          <w:lang w:val="en-US" w:eastAsia="hi-IN" w:bidi="hi-IN"/>
        </w:rPr>
        <w:t>i</w:t>
      </w:r>
      <w:proofErr w:type="spellEnd"/>
      <w:r w:rsidR="007E3881" w:rsidRPr="004B6342">
        <w:rPr>
          <w:rFonts w:ascii="Arial" w:eastAsia="Lucida Sans Unicode" w:hAnsi="Arial" w:cs="Arial"/>
          <w:b/>
          <w:bCs/>
          <w:kern w:val="1"/>
          <w:sz w:val="24"/>
          <w:szCs w:val="24"/>
          <w:lang w:val="en-US" w:eastAsia="hi-IN" w:bidi="hi-IN"/>
        </w:rPr>
        <w:tab/>
      </w:r>
      <w:r w:rsidR="007E3881" w:rsidRPr="004B6342">
        <w:rPr>
          <w:rFonts w:ascii="Arial" w:hAnsi="Arial" w:cs="Arial"/>
          <w:b/>
          <w:bCs/>
          <w:sz w:val="24"/>
          <w:szCs w:val="24"/>
        </w:rPr>
        <w:t>Application PA21/02567</w:t>
      </w:r>
    </w:p>
    <w:p w14:paraId="3D5135DC" w14:textId="1FF3C548" w:rsidR="007E3881" w:rsidRPr="004B6342" w:rsidRDefault="007E3881" w:rsidP="007E3881">
      <w:pPr>
        <w:autoSpaceDE w:val="0"/>
        <w:autoSpaceDN w:val="0"/>
        <w:adjustRightInd w:val="0"/>
        <w:spacing w:after="0" w:line="240" w:lineRule="auto"/>
        <w:ind w:left="1440"/>
        <w:rPr>
          <w:rFonts w:ascii="Arial" w:hAnsi="Arial" w:cs="Arial"/>
          <w:sz w:val="24"/>
          <w:szCs w:val="24"/>
        </w:rPr>
      </w:pPr>
      <w:r w:rsidRPr="004B6342">
        <w:rPr>
          <w:rFonts w:ascii="Arial" w:hAnsi="Arial" w:cs="Arial"/>
          <w:b/>
          <w:bCs/>
          <w:sz w:val="24"/>
          <w:szCs w:val="24"/>
        </w:rPr>
        <w:t xml:space="preserve">Proposal </w:t>
      </w:r>
      <w:r w:rsidRPr="004B6342">
        <w:rPr>
          <w:rFonts w:ascii="Arial" w:hAnsi="Arial" w:cs="Arial"/>
          <w:sz w:val="24"/>
          <w:szCs w:val="24"/>
        </w:rPr>
        <w:t>Listed Building Consent: Demolition of existing outbuilding and construction of outbuilding replacement at rear boundary. Construction of new Concrete Retaining wall at rear boundary due to slope failure.</w:t>
      </w:r>
    </w:p>
    <w:p w14:paraId="33614BA3" w14:textId="77777777" w:rsidR="007E3881" w:rsidRPr="004B6342" w:rsidRDefault="007E3881" w:rsidP="007E3881">
      <w:pPr>
        <w:autoSpaceDE w:val="0"/>
        <w:autoSpaceDN w:val="0"/>
        <w:adjustRightInd w:val="0"/>
        <w:spacing w:after="0" w:line="240" w:lineRule="auto"/>
        <w:ind w:left="720" w:firstLine="720"/>
        <w:rPr>
          <w:rFonts w:ascii="Arial" w:hAnsi="Arial" w:cs="Arial"/>
          <w:sz w:val="24"/>
          <w:szCs w:val="24"/>
        </w:rPr>
      </w:pPr>
      <w:r w:rsidRPr="004B6342">
        <w:rPr>
          <w:rFonts w:ascii="Arial" w:hAnsi="Arial" w:cs="Arial"/>
          <w:b/>
          <w:bCs/>
          <w:sz w:val="24"/>
          <w:szCs w:val="24"/>
        </w:rPr>
        <w:t xml:space="preserve">Location </w:t>
      </w:r>
      <w:r w:rsidRPr="004B6342">
        <w:rPr>
          <w:rFonts w:ascii="Arial" w:hAnsi="Arial" w:cs="Arial"/>
          <w:sz w:val="24"/>
          <w:szCs w:val="24"/>
        </w:rPr>
        <w:t>Old School House Turnpike Hill Marazion TR17 0BZ</w:t>
      </w:r>
    </w:p>
    <w:p w14:paraId="369F7EF0" w14:textId="77777777" w:rsidR="007E3881" w:rsidRPr="004B6342" w:rsidRDefault="007E3881" w:rsidP="007E3881">
      <w:pPr>
        <w:autoSpaceDE w:val="0"/>
        <w:autoSpaceDN w:val="0"/>
        <w:adjustRightInd w:val="0"/>
        <w:spacing w:after="0" w:line="240" w:lineRule="auto"/>
        <w:ind w:left="720" w:firstLine="720"/>
        <w:rPr>
          <w:rFonts w:ascii="Arial" w:hAnsi="Arial" w:cs="Arial"/>
          <w:sz w:val="24"/>
          <w:szCs w:val="24"/>
        </w:rPr>
      </w:pPr>
      <w:r w:rsidRPr="004B6342">
        <w:rPr>
          <w:rFonts w:ascii="Arial" w:hAnsi="Arial" w:cs="Arial"/>
          <w:b/>
          <w:bCs/>
          <w:sz w:val="24"/>
          <w:szCs w:val="24"/>
        </w:rPr>
        <w:t xml:space="preserve">Applicant </w:t>
      </w:r>
      <w:r w:rsidRPr="004B6342">
        <w:rPr>
          <w:rFonts w:ascii="Arial" w:hAnsi="Arial" w:cs="Arial"/>
          <w:sz w:val="24"/>
          <w:szCs w:val="24"/>
        </w:rPr>
        <w:t>Mr Basil Howard</w:t>
      </w:r>
    </w:p>
    <w:p w14:paraId="0C9A1CED" w14:textId="41610A5F" w:rsidR="007E3881" w:rsidRPr="004B6342" w:rsidRDefault="007E3881" w:rsidP="007E3881">
      <w:pPr>
        <w:autoSpaceDE w:val="0"/>
        <w:autoSpaceDN w:val="0"/>
        <w:adjustRightInd w:val="0"/>
        <w:spacing w:after="0" w:line="276" w:lineRule="auto"/>
        <w:ind w:left="720" w:firstLine="720"/>
        <w:rPr>
          <w:rFonts w:ascii="Arial" w:hAnsi="Arial" w:cs="Arial"/>
          <w:sz w:val="24"/>
          <w:szCs w:val="24"/>
        </w:rPr>
      </w:pPr>
      <w:r w:rsidRPr="004B6342">
        <w:rPr>
          <w:rFonts w:ascii="Arial" w:hAnsi="Arial" w:cs="Arial"/>
          <w:b/>
          <w:bCs/>
          <w:sz w:val="24"/>
          <w:szCs w:val="24"/>
        </w:rPr>
        <w:t xml:space="preserve">Grid Ref </w:t>
      </w:r>
      <w:r w:rsidRPr="004B6342">
        <w:rPr>
          <w:rFonts w:ascii="Arial" w:hAnsi="Arial" w:cs="Arial"/>
          <w:sz w:val="24"/>
          <w:szCs w:val="24"/>
        </w:rPr>
        <w:t>152165 / 30717</w:t>
      </w:r>
    </w:p>
    <w:p w14:paraId="42D7B56E" w14:textId="7C200B58" w:rsidR="007E3881" w:rsidRPr="004B6342" w:rsidRDefault="00B94897" w:rsidP="007E3881">
      <w:pPr>
        <w:autoSpaceDE w:val="0"/>
        <w:autoSpaceDN w:val="0"/>
        <w:adjustRightInd w:val="0"/>
        <w:spacing w:after="0" w:line="276" w:lineRule="auto"/>
        <w:ind w:left="720" w:firstLine="720"/>
        <w:rPr>
          <w:rStyle w:val="Hyperlink"/>
          <w:rFonts w:ascii="Arial" w:eastAsia="Times New Roman" w:hAnsi="Arial" w:cs="Arial"/>
          <w:color w:val="auto"/>
          <w:sz w:val="24"/>
          <w:szCs w:val="24"/>
          <w:lang w:eastAsia="en-GB"/>
        </w:rPr>
      </w:pPr>
      <w:hyperlink r:id="rId12" w:history="1">
        <w:r w:rsidR="007E3881" w:rsidRPr="004B6342">
          <w:rPr>
            <w:rStyle w:val="Hyperlink"/>
            <w:rFonts w:ascii="Arial" w:eastAsia="Times New Roman" w:hAnsi="Arial" w:cs="Arial"/>
            <w:color w:val="auto"/>
            <w:sz w:val="24"/>
            <w:szCs w:val="24"/>
            <w:lang w:eastAsia="en-GB"/>
          </w:rPr>
          <w:t>http://planning.cornwall.gov.uk/online-applications</w:t>
        </w:r>
      </w:hyperlink>
    </w:p>
    <w:p w14:paraId="718F2344" w14:textId="1B48D94C" w:rsidR="007E3881" w:rsidRPr="004B6342" w:rsidRDefault="007E3881" w:rsidP="007E3881">
      <w:pPr>
        <w:autoSpaceDE w:val="0"/>
        <w:autoSpaceDN w:val="0"/>
        <w:adjustRightInd w:val="0"/>
        <w:spacing w:after="0" w:line="276" w:lineRule="auto"/>
        <w:rPr>
          <w:rStyle w:val="Hyperlink"/>
          <w:rFonts w:ascii="Arial" w:eastAsia="Times New Roman" w:hAnsi="Arial" w:cs="Arial"/>
          <w:color w:val="auto"/>
          <w:sz w:val="24"/>
          <w:szCs w:val="24"/>
          <w:lang w:eastAsia="en-GB"/>
        </w:rPr>
      </w:pPr>
    </w:p>
    <w:p w14:paraId="4333DF69" w14:textId="77777777" w:rsidR="007E3881" w:rsidRPr="004B6342" w:rsidRDefault="007E3881" w:rsidP="007E3881">
      <w:pPr>
        <w:autoSpaceDE w:val="0"/>
        <w:autoSpaceDN w:val="0"/>
        <w:adjustRightInd w:val="0"/>
        <w:spacing w:after="0" w:line="240" w:lineRule="auto"/>
        <w:rPr>
          <w:rFonts w:ascii="Arial" w:hAnsi="Arial" w:cs="Arial"/>
          <w:sz w:val="24"/>
          <w:szCs w:val="24"/>
        </w:rPr>
      </w:pPr>
      <w:r w:rsidRPr="004B6342">
        <w:rPr>
          <w:rStyle w:val="Hyperlink"/>
          <w:rFonts w:ascii="Arial" w:eastAsia="Times New Roman" w:hAnsi="Arial" w:cs="Arial"/>
          <w:color w:val="auto"/>
          <w:sz w:val="24"/>
          <w:szCs w:val="24"/>
          <w:u w:val="none"/>
          <w:lang w:eastAsia="en-GB"/>
        </w:rPr>
        <w:tab/>
      </w:r>
      <w:r w:rsidRPr="004B6342">
        <w:rPr>
          <w:rStyle w:val="Hyperlink"/>
          <w:rFonts w:ascii="Arial" w:eastAsia="Times New Roman" w:hAnsi="Arial" w:cs="Arial"/>
          <w:b/>
          <w:bCs/>
          <w:color w:val="auto"/>
          <w:sz w:val="24"/>
          <w:szCs w:val="24"/>
          <w:u w:val="none"/>
          <w:lang w:eastAsia="en-GB"/>
        </w:rPr>
        <w:t>ii</w:t>
      </w:r>
      <w:r w:rsidRPr="004B6342">
        <w:rPr>
          <w:rStyle w:val="Hyperlink"/>
          <w:rFonts w:ascii="Arial" w:eastAsia="Times New Roman" w:hAnsi="Arial" w:cs="Arial"/>
          <w:color w:val="auto"/>
          <w:sz w:val="24"/>
          <w:szCs w:val="24"/>
          <w:u w:val="none"/>
          <w:lang w:eastAsia="en-GB"/>
        </w:rPr>
        <w:tab/>
      </w:r>
      <w:r w:rsidRPr="004B6342">
        <w:rPr>
          <w:rFonts w:ascii="Arial" w:hAnsi="Arial" w:cs="Arial"/>
          <w:b/>
          <w:bCs/>
          <w:sz w:val="24"/>
          <w:szCs w:val="24"/>
        </w:rPr>
        <w:t>Application PA21/03811</w:t>
      </w:r>
    </w:p>
    <w:p w14:paraId="16A7D850" w14:textId="7AB8B32F" w:rsidR="007E3881" w:rsidRPr="004B6342" w:rsidRDefault="007E3881" w:rsidP="007E3881">
      <w:pPr>
        <w:autoSpaceDE w:val="0"/>
        <w:autoSpaceDN w:val="0"/>
        <w:adjustRightInd w:val="0"/>
        <w:spacing w:after="0" w:line="240" w:lineRule="auto"/>
        <w:ind w:left="1440"/>
        <w:rPr>
          <w:rFonts w:ascii="Arial" w:hAnsi="Arial" w:cs="Arial"/>
          <w:sz w:val="24"/>
          <w:szCs w:val="24"/>
        </w:rPr>
      </w:pPr>
      <w:r w:rsidRPr="004B6342">
        <w:rPr>
          <w:rFonts w:ascii="Arial" w:hAnsi="Arial" w:cs="Arial"/>
          <w:b/>
          <w:bCs/>
          <w:sz w:val="24"/>
          <w:szCs w:val="24"/>
        </w:rPr>
        <w:t xml:space="preserve">Proposal </w:t>
      </w:r>
      <w:r w:rsidRPr="004B6342">
        <w:rPr>
          <w:rFonts w:ascii="Arial" w:hAnsi="Arial" w:cs="Arial"/>
          <w:sz w:val="24"/>
          <w:szCs w:val="24"/>
        </w:rPr>
        <w:t>Extension and alterations to existing cottage, demolition of summerhouse and construction of replacement garden shelter</w:t>
      </w:r>
    </w:p>
    <w:p w14:paraId="68FD06F9" w14:textId="77777777" w:rsidR="007E3881" w:rsidRPr="004B6342" w:rsidRDefault="007E3881" w:rsidP="007E3881">
      <w:pPr>
        <w:autoSpaceDE w:val="0"/>
        <w:autoSpaceDN w:val="0"/>
        <w:adjustRightInd w:val="0"/>
        <w:spacing w:after="0" w:line="240" w:lineRule="auto"/>
        <w:ind w:left="720" w:firstLine="720"/>
        <w:rPr>
          <w:rFonts w:ascii="Arial" w:hAnsi="Arial" w:cs="Arial"/>
          <w:sz w:val="24"/>
          <w:szCs w:val="24"/>
        </w:rPr>
      </w:pPr>
      <w:r w:rsidRPr="004B6342">
        <w:rPr>
          <w:rFonts w:ascii="Arial" w:hAnsi="Arial" w:cs="Arial"/>
          <w:b/>
          <w:bCs/>
          <w:sz w:val="24"/>
          <w:szCs w:val="24"/>
        </w:rPr>
        <w:t xml:space="preserve">Location </w:t>
      </w:r>
      <w:r w:rsidRPr="004B6342">
        <w:rPr>
          <w:rFonts w:ascii="Arial" w:hAnsi="Arial" w:cs="Arial"/>
          <w:sz w:val="24"/>
          <w:szCs w:val="24"/>
        </w:rPr>
        <w:t>3 May Cottages Higher Fore Street Marazion TR17 0BB</w:t>
      </w:r>
    </w:p>
    <w:p w14:paraId="4E0170DF" w14:textId="77777777" w:rsidR="007E3881" w:rsidRPr="004B6342" w:rsidRDefault="007E3881" w:rsidP="007E3881">
      <w:pPr>
        <w:autoSpaceDE w:val="0"/>
        <w:autoSpaceDN w:val="0"/>
        <w:adjustRightInd w:val="0"/>
        <w:spacing w:after="0" w:line="240" w:lineRule="auto"/>
        <w:ind w:left="720" w:firstLine="720"/>
        <w:rPr>
          <w:rFonts w:ascii="Arial" w:hAnsi="Arial" w:cs="Arial"/>
          <w:sz w:val="24"/>
          <w:szCs w:val="24"/>
        </w:rPr>
      </w:pPr>
      <w:r w:rsidRPr="004B6342">
        <w:rPr>
          <w:rFonts w:ascii="Arial" w:hAnsi="Arial" w:cs="Arial"/>
          <w:b/>
          <w:bCs/>
          <w:sz w:val="24"/>
          <w:szCs w:val="24"/>
        </w:rPr>
        <w:t xml:space="preserve">Applicant </w:t>
      </w:r>
      <w:r w:rsidRPr="004B6342">
        <w:rPr>
          <w:rFonts w:ascii="Arial" w:hAnsi="Arial" w:cs="Arial"/>
          <w:sz w:val="24"/>
          <w:szCs w:val="24"/>
        </w:rPr>
        <w:t>Mr And Mrs Michael Chiffers</w:t>
      </w:r>
    </w:p>
    <w:p w14:paraId="54C4FA2C" w14:textId="5FC50AEC" w:rsidR="007E3881" w:rsidRPr="004B6342" w:rsidRDefault="007E3881" w:rsidP="007E3881">
      <w:pPr>
        <w:autoSpaceDE w:val="0"/>
        <w:autoSpaceDN w:val="0"/>
        <w:adjustRightInd w:val="0"/>
        <w:spacing w:after="0" w:line="276" w:lineRule="auto"/>
        <w:ind w:left="720" w:firstLine="720"/>
        <w:rPr>
          <w:rFonts w:ascii="Arial" w:hAnsi="Arial" w:cs="Arial"/>
          <w:sz w:val="24"/>
          <w:szCs w:val="24"/>
        </w:rPr>
      </w:pPr>
      <w:r w:rsidRPr="004B6342">
        <w:rPr>
          <w:rFonts w:ascii="Arial" w:hAnsi="Arial" w:cs="Arial"/>
          <w:b/>
          <w:bCs/>
          <w:sz w:val="24"/>
          <w:szCs w:val="24"/>
        </w:rPr>
        <w:t xml:space="preserve">Grid Ref </w:t>
      </w:r>
      <w:r w:rsidRPr="004B6342">
        <w:rPr>
          <w:rFonts w:ascii="Arial" w:hAnsi="Arial" w:cs="Arial"/>
          <w:sz w:val="24"/>
          <w:szCs w:val="24"/>
        </w:rPr>
        <w:t>152476 / 30754</w:t>
      </w:r>
    </w:p>
    <w:p w14:paraId="2540DC93" w14:textId="445AA8E7" w:rsidR="007E3881" w:rsidRPr="004B6342" w:rsidRDefault="007E3881" w:rsidP="007E3881">
      <w:pPr>
        <w:autoSpaceDE w:val="0"/>
        <w:autoSpaceDN w:val="0"/>
        <w:adjustRightInd w:val="0"/>
        <w:spacing w:after="0" w:line="276" w:lineRule="auto"/>
        <w:ind w:left="720" w:firstLine="720"/>
        <w:rPr>
          <w:rFonts w:ascii="Arial" w:eastAsia="Lucida Sans Unicode" w:hAnsi="Arial" w:cs="Arial"/>
          <w:b/>
          <w:bCs/>
          <w:kern w:val="1"/>
          <w:sz w:val="24"/>
          <w:szCs w:val="24"/>
          <w:lang w:val="en-US" w:eastAsia="hi-IN" w:bidi="hi-IN"/>
        </w:rPr>
      </w:pPr>
    </w:p>
    <w:p w14:paraId="35145DEF" w14:textId="79AB9CD3" w:rsidR="007E3881" w:rsidRPr="004B6342" w:rsidRDefault="007E3881" w:rsidP="007E3881">
      <w:pPr>
        <w:autoSpaceDE w:val="0"/>
        <w:autoSpaceDN w:val="0"/>
        <w:adjustRightInd w:val="0"/>
        <w:spacing w:after="0" w:line="240" w:lineRule="auto"/>
        <w:ind w:firstLine="720"/>
        <w:rPr>
          <w:rFonts w:ascii="Arial" w:hAnsi="Arial" w:cs="Arial"/>
          <w:sz w:val="24"/>
          <w:szCs w:val="24"/>
        </w:rPr>
      </w:pPr>
      <w:r w:rsidRPr="004B6342">
        <w:rPr>
          <w:rFonts w:ascii="Arial" w:hAnsi="Arial" w:cs="Arial"/>
          <w:b/>
          <w:bCs/>
          <w:sz w:val="24"/>
          <w:szCs w:val="24"/>
        </w:rPr>
        <w:t>iii</w:t>
      </w:r>
      <w:r w:rsidRPr="004B6342">
        <w:rPr>
          <w:rFonts w:ascii="Arial" w:hAnsi="Arial" w:cs="Arial"/>
          <w:b/>
          <w:bCs/>
          <w:sz w:val="24"/>
          <w:szCs w:val="24"/>
        </w:rPr>
        <w:tab/>
        <w:t>Application PA21/03569</w:t>
      </w:r>
    </w:p>
    <w:p w14:paraId="3809B085" w14:textId="77777777" w:rsidR="007E3881" w:rsidRPr="004B6342" w:rsidRDefault="007E3881" w:rsidP="007E3881">
      <w:pPr>
        <w:autoSpaceDE w:val="0"/>
        <w:autoSpaceDN w:val="0"/>
        <w:adjustRightInd w:val="0"/>
        <w:spacing w:after="0" w:line="240" w:lineRule="auto"/>
        <w:ind w:left="1440"/>
        <w:rPr>
          <w:rFonts w:ascii="Arial" w:hAnsi="Arial" w:cs="Arial"/>
          <w:sz w:val="24"/>
          <w:szCs w:val="24"/>
        </w:rPr>
      </w:pPr>
      <w:r w:rsidRPr="004B6342">
        <w:rPr>
          <w:rFonts w:ascii="Arial" w:hAnsi="Arial" w:cs="Arial"/>
          <w:b/>
          <w:bCs/>
          <w:sz w:val="24"/>
          <w:szCs w:val="24"/>
        </w:rPr>
        <w:t xml:space="preserve">Proposal </w:t>
      </w:r>
      <w:r w:rsidRPr="004B6342">
        <w:rPr>
          <w:rFonts w:ascii="Arial" w:hAnsi="Arial" w:cs="Arial"/>
          <w:sz w:val="24"/>
          <w:szCs w:val="24"/>
        </w:rPr>
        <w:t xml:space="preserve">Listed Building Consent: Re-roofing the main house, replacing the </w:t>
      </w:r>
      <w:proofErr w:type="spellStart"/>
      <w:r w:rsidRPr="004B6342">
        <w:rPr>
          <w:rFonts w:ascii="Arial" w:hAnsi="Arial" w:cs="Arial"/>
          <w:sz w:val="24"/>
          <w:szCs w:val="24"/>
        </w:rPr>
        <w:t>verandah</w:t>
      </w:r>
      <w:proofErr w:type="spellEnd"/>
      <w:r w:rsidRPr="004B6342">
        <w:rPr>
          <w:rFonts w:ascii="Arial" w:hAnsi="Arial" w:cs="Arial"/>
          <w:sz w:val="24"/>
          <w:szCs w:val="24"/>
        </w:rPr>
        <w:t xml:space="preserve"> support structure and roof, replacement of windows (with slimline double glazing) to main house all elevations apart from NNE.</w:t>
      </w:r>
    </w:p>
    <w:p w14:paraId="74B83322" w14:textId="77777777" w:rsidR="007E3881" w:rsidRPr="004B6342" w:rsidRDefault="007E3881" w:rsidP="007E3881">
      <w:pPr>
        <w:autoSpaceDE w:val="0"/>
        <w:autoSpaceDN w:val="0"/>
        <w:adjustRightInd w:val="0"/>
        <w:spacing w:after="0" w:line="240" w:lineRule="auto"/>
        <w:ind w:left="720" w:firstLine="720"/>
        <w:rPr>
          <w:rFonts w:ascii="Arial" w:hAnsi="Arial" w:cs="Arial"/>
          <w:sz w:val="24"/>
          <w:szCs w:val="24"/>
        </w:rPr>
      </w:pPr>
      <w:r w:rsidRPr="004B6342">
        <w:rPr>
          <w:rFonts w:ascii="Arial" w:hAnsi="Arial" w:cs="Arial"/>
          <w:b/>
          <w:bCs/>
          <w:sz w:val="24"/>
          <w:szCs w:val="24"/>
        </w:rPr>
        <w:t xml:space="preserve">Location </w:t>
      </w:r>
      <w:r w:rsidRPr="004B6342">
        <w:rPr>
          <w:rFonts w:ascii="Arial" w:hAnsi="Arial" w:cs="Arial"/>
          <w:sz w:val="24"/>
          <w:szCs w:val="24"/>
        </w:rPr>
        <w:t xml:space="preserve">Old </w:t>
      </w:r>
      <w:proofErr w:type="spellStart"/>
      <w:r w:rsidRPr="004B6342">
        <w:rPr>
          <w:rFonts w:ascii="Arial" w:hAnsi="Arial" w:cs="Arial"/>
          <w:sz w:val="24"/>
          <w:szCs w:val="24"/>
        </w:rPr>
        <w:t>Eastcliffe</w:t>
      </w:r>
      <w:proofErr w:type="spellEnd"/>
      <w:r w:rsidRPr="004B6342">
        <w:rPr>
          <w:rFonts w:ascii="Arial" w:hAnsi="Arial" w:cs="Arial"/>
          <w:sz w:val="24"/>
          <w:szCs w:val="24"/>
        </w:rPr>
        <w:t xml:space="preserve"> House East Cliff Lane Marazion TR17 0AZ</w:t>
      </w:r>
    </w:p>
    <w:p w14:paraId="598E9FB4" w14:textId="77777777" w:rsidR="007E3881" w:rsidRPr="004B6342" w:rsidRDefault="007E3881" w:rsidP="007E3881">
      <w:pPr>
        <w:autoSpaceDE w:val="0"/>
        <w:autoSpaceDN w:val="0"/>
        <w:adjustRightInd w:val="0"/>
        <w:spacing w:after="0" w:line="240" w:lineRule="auto"/>
        <w:ind w:left="720" w:firstLine="720"/>
        <w:rPr>
          <w:rFonts w:ascii="Arial" w:hAnsi="Arial" w:cs="Arial"/>
          <w:sz w:val="24"/>
          <w:szCs w:val="24"/>
        </w:rPr>
      </w:pPr>
      <w:r w:rsidRPr="004B6342">
        <w:rPr>
          <w:rFonts w:ascii="Arial" w:hAnsi="Arial" w:cs="Arial"/>
          <w:b/>
          <w:bCs/>
          <w:sz w:val="24"/>
          <w:szCs w:val="24"/>
        </w:rPr>
        <w:t xml:space="preserve">Applicant </w:t>
      </w:r>
      <w:r w:rsidRPr="004B6342">
        <w:rPr>
          <w:rFonts w:ascii="Arial" w:hAnsi="Arial" w:cs="Arial"/>
          <w:sz w:val="24"/>
          <w:szCs w:val="24"/>
        </w:rPr>
        <w:t>Mr And Mrs Christian Robert George</w:t>
      </w:r>
    </w:p>
    <w:p w14:paraId="650E73EB" w14:textId="4F919C13" w:rsidR="007E3881" w:rsidRPr="004B6342" w:rsidRDefault="007E3881" w:rsidP="007E3881">
      <w:pPr>
        <w:autoSpaceDE w:val="0"/>
        <w:autoSpaceDN w:val="0"/>
        <w:adjustRightInd w:val="0"/>
        <w:spacing w:after="0" w:line="276" w:lineRule="auto"/>
        <w:ind w:left="720" w:firstLine="720"/>
        <w:rPr>
          <w:rFonts w:ascii="Arial" w:eastAsia="Lucida Sans Unicode" w:hAnsi="Arial" w:cs="Arial"/>
          <w:b/>
          <w:bCs/>
          <w:kern w:val="1"/>
          <w:sz w:val="24"/>
          <w:szCs w:val="24"/>
          <w:lang w:val="en-US" w:eastAsia="hi-IN" w:bidi="hi-IN"/>
        </w:rPr>
      </w:pPr>
      <w:r w:rsidRPr="004B6342">
        <w:rPr>
          <w:rFonts w:ascii="Arial" w:hAnsi="Arial" w:cs="Arial"/>
          <w:b/>
          <w:bCs/>
          <w:sz w:val="24"/>
          <w:szCs w:val="24"/>
        </w:rPr>
        <w:t xml:space="preserve">Grid Ref </w:t>
      </w:r>
      <w:r w:rsidRPr="004B6342">
        <w:rPr>
          <w:rFonts w:ascii="Arial" w:hAnsi="Arial" w:cs="Arial"/>
          <w:sz w:val="24"/>
          <w:szCs w:val="24"/>
        </w:rPr>
        <w:t>152261 / 30730</w:t>
      </w:r>
    </w:p>
    <w:p w14:paraId="34DB804C" w14:textId="77777777" w:rsidR="007E3881" w:rsidRPr="004B6342" w:rsidRDefault="007E3881" w:rsidP="00944A04">
      <w:pPr>
        <w:autoSpaceDE w:val="0"/>
        <w:autoSpaceDN w:val="0"/>
        <w:adjustRightInd w:val="0"/>
        <w:spacing w:after="0" w:line="276" w:lineRule="auto"/>
        <w:ind w:firstLine="709"/>
        <w:rPr>
          <w:rFonts w:ascii="Arial" w:eastAsia="Lucida Sans Unicode" w:hAnsi="Arial" w:cs="Arial"/>
          <w:b/>
          <w:bCs/>
          <w:kern w:val="1"/>
          <w:sz w:val="24"/>
          <w:szCs w:val="24"/>
          <w:lang w:val="en-US" w:eastAsia="hi-IN" w:bidi="hi-IN"/>
        </w:rPr>
      </w:pPr>
    </w:p>
    <w:p w14:paraId="385B0817" w14:textId="51DD271C" w:rsidR="00EB3181" w:rsidRPr="004B6342" w:rsidRDefault="00EB3181" w:rsidP="00EB3181">
      <w:pPr>
        <w:autoSpaceDE w:val="0"/>
        <w:autoSpaceDN w:val="0"/>
        <w:adjustRightInd w:val="0"/>
        <w:spacing w:after="0" w:line="240" w:lineRule="auto"/>
        <w:ind w:firstLine="720"/>
        <w:rPr>
          <w:rFonts w:ascii="Arial" w:hAnsi="Arial" w:cs="Arial"/>
          <w:b/>
          <w:bCs/>
          <w:sz w:val="24"/>
          <w:szCs w:val="24"/>
        </w:rPr>
      </w:pPr>
      <w:r w:rsidRPr="004B6342">
        <w:rPr>
          <w:rFonts w:ascii="Verdana-Bold" w:hAnsi="Verdana-Bold" w:cs="Verdana-Bold"/>
          <w:b/>
          <w:bCs/>
          <w:sz w:val="24"/>
          <w:szCs w:val="24"/>
        </w:rPr>
        <w:t>iv</w:t>
      </w:r>
      <w:r w:rsidRPr="004B6342">
        <w:rPr>
          <w:rFonts w:ascii="Verdana-Bold" w:hAnsi="Verdana-Bold" w:cs="Verdana-Bold"/>
          <w:b/>
          <w:bCs/>
          <w:sz w:val="24"/>
          <w:szCs w:val="24"/>
        </w:rPr>
        <w:tab/>
      </w:r>
      <w:r w:rsidRPr="004B6342">
        <w:rPr>
          <w:rFonts w:ascii="Arial" w:hAnsi="Arial" w:cs="Arial"/>
          <w:b/>
          <w:bCs/>
          <w:sz w:val="24"/>
          <w:szCs w:val="24"/>
        </w:rPr>
        <w:t>Application PA21/03759</w:t>
      </w:r>
    </w:p>
    <w:p w14:paraId="75D63E3B" w14:textId="77777777" w:rsidR="00EB3181" w:rsidRPr="004B6342" w:rsidRDefault="00EB3181" w:rsidP="00EB3181">
      <w:pPr>
        <w:autoSpaceDE w:val="0"/>
        <w:autoSpaceDN w:val="0"/>
        <w:adjustRightInd w:val="0"/>
        <w:spacing w:after="0" w:line="240" w:lineRule="auto"/>
        <w:ind w:left="1440"/>
        <w:rPr>
          <w:rFonts w:ascii="Arial" w:hAnsi="Arial" w:cs="Arial"/>
          <w:sz w:val="24"/>
          <w:szCs w:val="24"/>
        </w:rPr>
      </w:pPr>
      <w:r w:rsidRPr="004B6342">
        <w:rPr>
          <w:rFonts w:ascii="Arial" w:hAnsi="Arial" w:cs="Arial"/>
          <w:b/>
          <w:bCs/>
          <w:sz w:val="24"/>
          <w:szCs w:val="24"/>
        </w:rPr>
        <w:lastRenderedPageBreak/>
        <w:t xml:space="preserve">Proposal </w:t>
      </w:r>
      <w:r w:rsidRPr="004B6342">
        <w:rPr>
          <w:rFonts w:ascii="Arial" w:hAnsi="Arial" w:cs="Arial"/>
          <w:sz w:val="24"/>
          <w:szCs w:val="24"/>
        </w:rPr>
        <w:t xml:space="preserve">Demolition of Previously Approved Barn Conversion and Replacement Sustainable </w:t>
      </w:r>
      <w:proofErr w:type="gramStart"/>
      <w:r w:rsidRPr="004B6342">
        <w:rPr>
          <w:rFonts w:ascii="Arial" w:hAnsi="Arial" w:cs="Arial"/>
          <w:sz w:val="24"/>
          <w:szCs w:val="24"/>
        </w:rPr>
        <w:t>Farm House</w:t>
      </w:r>
      <w:proofErr w:type="gramEnd"/>
      <w:r w:rsidRPr="004B6342">
        <w:rPr>
          <w:rFonts w:ascii="Arial" w:hAnsi="Arial" w:cs="Arial"/>
          <w:sz w:val="24"/>
          <w:szCs w:val="24"/>
        </w:rPr>
        <w:t xml:space="preserve"> and Associated Works</w:t>
      </w:r>
    </w:p>
    <w:p w14:paraId="47A5CCF7" w14:textId="77777777" w:rsidR="00EB3181" w:rsidRPr="004B6342" w:rsidRDefault="00EB3181" w:rsidP="00EB3181">
      <w:pPr>
        <w:autoSpaceDE w:val="0"/>
        <w:autoSpaceDN w:val="0"/>
        <w:adjustRightInd w:val="0"/>
        <w:spacing w:after="0" w:line="240" w:lineRule="auto"/>
        <w:ind w:left="720" w:firstLine="720"/>
        <w:rPr>
          <w:rFonts w:ascii="Arial" w:hAnsi="Arial" w:cs="Arial"/>
          <w:sz w:val="24"/>
          <w:szCs w:val="24"/>
        </w:rPr>
      </w:pPr>
      <w:r w:rsidRPr="004B6342">
        <w:rPr>
          <w:rFonts w:ascii="Arial" w:hAnsi="Arial" w:cs="Arial"/>
          <w:b/>
          <w:bCs/>
          <w:sz w:val="24"/>
          <w:szCs w:val="24"/>
        </w:rPr>
        <w:t xml:space="preserve">Location </w:t>
      </w:r>
      <w:r w:rsidRPr="004B6342">
        <w:rPr>
          <w:rFonts w:ascii="Arial" w:hAnsi="Arial" w:cs="Arial"/>
          <w:sz w:val="24"/>
          <w:szCs w:val="24"/>
        </w:rPr>
        <w:t xml:space="preserve">Barns South </w:t>
      </w:r>
      <w:proofErr w:type="gramStart"/>
      <w:r w:rsidRPr="004B6342">
        <w:rPr>
          <w:rFonts w:ascii="Arial" w:hAnsi="Arial" w:cs="Arial"/>
          <w:sz w:val="24"/>
          <w:szCs w:val="24"/>
        </w:rPr>
        <w:t>Of</w:t>
      </w:r>
      <w:proofErr w:type="gramEnd"/>
      <w:r w:rsidRPr="004B6342">
        <w:rPr>
          <w:rFonts w:ascii="Arial" w:hAnsi="Arial" w:cs="Arial"/>
          <w:sz w:val="24"/>
          <w:szCs w:val="24"/>
        </w:rPr>
        <w:t xml:space="preserve"> The Barn </w:t>
      </w:r>
      <w:proofErr w:type="spellStart"/>
      <w:r w:rsidRPr="004B6342">
        <w:rPr>
          <w:rFonts w:ascii="Arial" w:hAnsi="Arial" w:cs="Arial"/>
          <w:sz w:val="24"/>
          <w:szCs w:val="24"/>
        </w:rPr>
        <w:t>Gwallon</w:t>
      </w:r>
      <w:proofErr w:type="spellEnd"/>
      <w:r w:rsidRPr="004B6342">
        <w:rPr>
          <w:rFonts w:ascii="Arial" w:hAnsi="Arial" w:cs="Arial"/>
          <w:sz w:val="24"/>
          <w:szCs w:val="24"/>
        </w:rPr>
        <w:t xml:space="preserve"> Lane </w:t>
      </w:r>
      <w:proofErr w:type="spellStart"/>
      <w:r w:rsidRPr="004B6342">
        <w:rPr>
          <w:rFonts w:ascii="Arial" w:hAnsi="Arial" w:cs="Arial"/>
          <w:sz w:val="24"/>
          <w:szCs w:val="24"/>
        </w:rPr>
        <w:t>Marazion</w:t>
      </w:r>
      <w:proofErr w:type="spellEnd"/>
      <w:r w:rsidRPr="004B6342">
        <w:rPr>
          <w:rFonts w:ascii="Arial" w:hAnsi="Arial" w:cs="Arial"/>
          <w:sz w:val="24"/>
          <w:szCs w:val="24"/>
        </w:rPr>
        <w:t xml:space="preserve"> Cornwall</w:t>
      </w:r>
    </w:p>
    <w:p w14:paraId="3EB4F766" w14:textId="77777777" w:rsidR="00EB3181" w:rsidRPr="004B6342" w:rsidRDefault="00EB3181" w:rsidP="00EB3181">
      <w:pPr>
        <w:autoSpaceDE w:val="0"/>
        <w:autoSpaceDN w:val="0"/>
        <w:adjustRightInd w:val="0"/>
        <w:spacing w:after="0" w:line="240" w:lineRule="auto"/>
        <w:ind w:left="720" w:firstLine="720"/>
        <w:rPr>
          <w:rFonts w:ascii="Arial" w:hAnsi="Arial" w:cs="Arial"/>
          <w:sz w:val="24"/>
          <w:szCs w:val="24"/>
        </w:rPr>
      </w:pPr>
      <w:r w:rsidRPr="004B6342">
        <w:rPr>
          <w:rFonts w:ascii="Arial" w:hAnsi="Arial" w:cs="Arial"/>
          <w:b/>
          <w:bCs/>
          <w:sz w:val="24"/>
          <w:szCs w:val="24"/>
        </w:rPr>
        <w:t xml:space="preserve">Applicant </w:t>
      </w:r>
      <w:r w:rsidRPr="004B6342">
        <w:rPr>
          <w:rFonts w:ascii="Arial" w:hAnsi="Arial" w:cs="Arial"/>
          <w:sz w:val="24"/>
          <w:szCs w:val="24"/>
        </w:rPr>
        <w:t>Mr And Mrs Allen</w:t>
      </w:r>
    </w:p>
    <w:p w14:paraId="30845531" w14:textId="3F83CB76" w:rsidR="007E3881" w:rsidRPr="004B6342" w:rsidRDefault="00EB3181" w:rsidP="00EB3181">
      <w:pPr>
        <w:autoSpaceDE w:val="0"/>
        <w:autoSpaceDN w:val="0"/>
        <w:adjustRightInd w:val="0"/>
        <w:spacing w:after="0" w:line="276" w:lineRule="auto"/>
        <w:ind w:left="796" w:firstLine="644"/>
        <w:rPr>
          <w:rFonts w:ascii="Arial" w:eastAsia="Lucida Sans Unicode" w:hAnsi="Arial" w:cs="Arial"/>
          <w:b/>
          <w:bCs/>
          <w:kern w:val="1"/>
          <w:sz w:val="24"/>
          <w:szCs w:val="24"/>
          <w:lang w:val="en-US" w:eastAsia="hi-IN" w:bidi="hi-IN"/>
        </w:rPr>
      </w:pPr>
      <w:r w:rsidRPr="004B6342">
        <w:rPr>
          <w:rFonts w:ascii="Arial" w:hAnsi="Arial" w:cs="Arial"/>
          <w:b/>
          <w:bCs/>
          <w:sz w:val="24"/>
          <w:szCs w:val="24"/>
        </w:rPr>
        <w:t xml:space="preserve">Grid Ref </w:t>
      </w:r>
      <w:r w:rsidRPr="004B6342">
        <w:rPr>
          <w:rFonts w:ascii="Arial" w:hAnsi="Arial" w:cs="Arial"/>
          <w:sz w:val="24"/>
          <w:szCs w:val="24"/>
        </w:rPr>
        <w:t>152324 / 31002</w:t>
      </w:r>
    </w:p>
    <w:p w14:paraId="75CFCC08" w14:textId="6A36F217" w:rsidR="009A303F" w:rsidRPr="004B6342" w:rsidRDefault="009A303F" w:rsidP="00944A04">
      <w:pPr>
        <w:autoSpaceDE w:val="0"/>
        <w:autoSpaceDN w:val="0"/>
        <w:adjustRightInd w:val="0"/>
        <w:spacing w:after="0" w:line="276" w:lineRule="auto"/>
        <w:rPr>
          <w:rFonts w:ascii="Arial" w:eastAsia="Lucida Sans Unicode" w:hAnsi="Arial" w:cs="Arial"/>
          <w:b/>
          <w:bCs/>
          <w:kern w:val="1"/>
          <w:sz w:val="24"/>
          <w:szCs w:val="24"/>
          <w:lang w:val="en-US" w:eastAsia="hi-IN" w:bidi="hi-IN"/>
        </w:rPr>
      </w:pPr>
    </w:p>
    <w:p w14:paraId="59C0B520" w14:textId="183B268D" w:rsidR="00A3670C" w:rsidRPr="004B6342" w:rsidRDefault="007318A2" w:rsidP="00944A04">
      <w:pPr>
        <w:pStyle w:val="ListParagraph"/>
        <w:numPr>
          <w:ilvl w:val="0"/>
          <w:numId w:val="1"/>
        </w:numPr>
        <w:autoSpaceDE w:val="0"/>
        <w:autoSpaceDN w:val="0"/>
        <w:adjustRightInd w:val="0"/>
        <w:spacing w:after="0" w:line="276" w:lineRule="auto"/>
        <w:rPr>
          <w:rFonts w:ascii="Arial" w:eastAsia="Times New Roman" w:hAnsi="Arial" w:cs="Arial"/>
          <w:b/>
          <w:bCs/>
          <w:sz w:val="24"/>
          <w:szCs w:val="24"/>
          <w:lang w:eastAsia="en-GB"/>
        </w:rPr>
      </w:pPr>
      <w:r w:rsidRPr="004B6342">
        <w:rPr>
          <w:rFonts w:ascii="Arial" w:eastAsia="Times New Roman" w:hAnsi="Arial" w:cs="Arial"/>
          <w:b/>
          <w:bCs/>
          <w:sz w:val="24"/>
          <w:szCs w:val="24"/>
          <w:lang w:eastAsia="en-GB"/>
        </w:rPr>
        <w:t xml:space="preserve">Applications </w:t>
      </w:r>
      <w:r w:rsidR="00DA5861" w:rsidRPr="004B6342">
        <w:rPr>
          <w:rFonts w:ascii="Arial" w:eastAsia="Times New Roman" w:hAnsi="Arial" w:cs="Arial"/>
          <w:b/>
          <w:bCs/>
          <w:sz w:val="24"/>
          <w:szCs w:val="24"/>
          <w:lang w:eastAsia="en-GB"/>
        </w:rPr>
        <w:t>Approved</w:t>
      </w:r>
      <w:r w:rsidR="00480619" w:rsidRPr="004B6342">
        <w:rPr>
          <w:rFonts w:ascii="Arial" w:eastAsia="Times New Roman" w:hAnsi="Arial" w:cs="Arial"/>
          <w:b/>
          <w:bCs/>
          <w:sz w:val="24"/>
          <w:szCs w:val="24"/>
          <w:lang w:eastAsia="en-GB"/>
        </w:rPr>
        <w:t>/</w:t>
      </w:r>
      <w:r w:rsidR="00CE5030" w:rsidRPr="004B6342">
        <w:rPr>
          <w:rFonts w:ascii="Arial" w:eastAsia="Times New Roman" w:hAnsi="Arial" w:cs="Arial"/>
          <w:b/>
          <w:bCs/>
          <w:sz w:val="24"/>
          <w:szCs w:val="24"/>
          <w:lang w:eastAsia="en-GB"/>
        </w:rPr>
        <w:t>Refused</w:t>
      </w:r>
    </w:p>
    <w:p w14:paraId="2FE34E6F" w14:textId="5B77D572" w:rsidR="00EB3181" w:rsidRPr="004B6342" w:rsidRDefault="00EB3181" w:rsidP="00EB3181">
      <w:pPr>
        <w:autoSpaceDE w:val="0"/>
        <w:autoSpaceDN w:val="0"/>
        <w:adjustRightInd w:val="0"/>
        <w:spacing w:after="0" w:line="276" w:lineRule="auto"/>
        <w:ind w:left="1069"/>
        <w:rPr>
          <w:rFonts w:ascii="Arial" w:eastAsia="Times New Roman" w:hAnsi="Arial" w:cs="Arial"/>
          <w:b/>
          <w:bCs/>
          <w:sz w:val="24"/>
          <w:szCs w:val="24"/>
          <w:lang w:eastAsia="en-GB"/>
        </w:rPr>
      </w:pPr>
      <w:r w:rsidRPr="004B6342">
        <w:rPr>
          <w:rFonts w:ascii="Arial" w:eastAsia="Times New Roman" w:hAnsi="Arial" w:cs="Arial"/>
          <w:b/>
          <w:bCs/>
          <w:sz w:val="24"/>
          <w:szCs w:val="24"/>
          <w:lang w:eastAsia="en-GB"/>
        </w:rPr>
        <w:t>None.</w:t>
      </w:r>
    </w:p>
    <w:p w14:paraId="0AB9571A" w14:textId="034F28C3" w:rsidR="00EB3181" w:rsidRPr="004B6342" w:rsidRDefault="00EB3181" w:rsidP="00EB3181">
      <w:pPr>
        <w:autoSpaceDE w:val="0"/>
        <w:autoSpaceDN w:val="0"/>
        <w:adjustRightInd w:val="0"/>
        <w:spacing w:after="0" w:line="276" w:lineRule="auto"/>
        <w:rPr>
          <w:rFonts w:ascii="Arial" w:eastAsia="Times New Roman" w:hAnsi="Arial" w:cs="Arial"/>
          <w:b/>
          <w:bCs/>
          <w:sz w:val="24"/>
          <w:szCs w:val="24"/>
          <w:lang w:eastAsia="en-GB"/>
        </w:rPr>
      </w:pPr>
    </w:p>
    <w:p w14:paraId="4A8459D1" w14:textId="6D41A42E" w:rsidR="00944A04" w:rsidRPr="004B6342" w:rsidRDefault="00FA294D" w:rsidP="00EB3181">
      <w:pPr>
        <w:autoSpaceDE w:val="0"/>
        <w:autoSpaceDN w:val="0"/>
        <w:adjustRightInd w:val="0"/>
        <w:spacing w:after="0" w:line="276" w:lineRule="auto"/>
        <w:rPr>
          <w:rFonts w:ascii="Arial" w:hAnsi="Arial" w:cs="Arial"/>
          <w:sz w:val="24"/>
          <w:szCs w:val="24"/>
        </w:rPr>
      </w:pPr>
      <w:r w:rsidRPr="004B6342">
        <w:rPr>
          <w:rFonts w:ascii="Arial" w:eastAsia="Times New Roman" w:hAnsi="Arial" w:cs="Arial"/>
          <w:b/>
          <w:bCs/>
          <w:sz w:val="24"/>
          <w:szCs w:val="24"/>
          <w:lang w:eastAsia="en-GB"/>
        </w:rPr>
        <w:t>2</w:t>
      </w:r>
      <w:r w:rsidR="009D43D7">
        <w:rPr>
          <w:rFonts w:ascii="Arial" w:eastAsia="Times New Roman" w:hAnsi="Arial" w:cs="Arial"/>
          <w:b/>
          <w:bCs/>
          <w:sz w:val="24"/>
          <w:szCs w:val="24"/>
          <w:lang w:eastAsia="en-GB"/>
        </w:rPr>
        <w:t>4</w:t>
      </w:r>
      <w:r w:rsidRPr="004B6342">
        <w:rPr>
          <w:rFonts w:ascii="Arial" w:eastAsia="Times New Roman" w:hAnsi="Arial" w:cs="Arial"/>
          <w:b/>
          <w:bCs/>
          <w:sz w:val="24"/>
          <w:szCs w:val="24"/>
          <w:lang w:eastAsia="en-GB"/>
        </w:rPr>
        <w:tab/>
      </w:r>
      <w:r w:rsidR="00944A04" w:rsidRPr="004B6342">
        <w:rPr>
          <w:rFonts w:ascii="Arial" w:hAnsi="Arial" w:cs="Arial"/>
          <w:b/>
          <w:bCs/>
          <w:sz w:val="24"/>
          <w:szCs w:val="24"/>
        </w:rPr>
        <w:t>The Freedom of Information Act 2000</w:t>
      </w:r>
      <w:r w:rsidR="00944A04" w:rsidRPr="004B6342">
        <w:rPr>
          <w:rFonts w:ascii="Arial" w:hAnsi="Arial" w:cs="Arial"/>
          <w:sz w:val="24"/>
          <w:szCs w:val="24"/>
        </w:rPr>
        <w:t xml:space="preserve"> </w:t>
      </w:r>
    </w:p>
    <w:p w14:paraId="52768CE7" w14:textId="77777777" w:rsidR="00944A04" w:rsidRPr="004B6342" w:rsidRDefault="00944A04" w:rsidP="00401E6D">
      <w:pPr>
        <w:spacing w:after="0" w:line="276" w:lineRule="auto"/>
        <w:ind w:left="1440"/>
        <w:jc w:val="both"/>
        <w:rPr>
          <w:rFonts w:ascii="Arial" w:hAnsi="Arial" w:cs="Arial"/>
          <w:sz w:val="24"/>
          <w:szCs w:val="24"/>
        </w:rPr>
      </w:pPr>
      <w:r w:rsidRPr="004B6342">
        <w:rPr>
          <w:rFonts w:ascii="Arial" w:hAnsi="Arial" w:cs="Arial"/>
          <w:sz w:val="24"/>
          <w:szCs w:val="24"/>
        </w:rPr>
        <w:t>Deems that all information held by this Council should be freely available to the public unless it falls under one of 23 exemptions.</w:t>
      </w:r>
    </w:p>
    <w:p w14:paraId="29085BED" w14:textId="77777777" w:rsidR="00944A04" w:rsidRPr="004B6342" w:rsidRDefault="00944A04" w:rsidP="00944A04">
      <w:pPr>
        <w:spacing w:after="0" w:line="276" w:lineRule="auto"/>
        <w:jc w:val="both"/>
        <w:rPr>
          <w:rFonts w:ascii="Arial" w:hAnsi="Arial" w:cs="Arial"/>
          <w:sz w:val="24"/>
          <w:szCs w:val="24"/>
        </w:rPr>
      </w:pPr>
    </w:p>
    <w:p w14:paraId="40BB5D0D" w14:textId="7BAC6B1E" w:rsidR="00944A04" w:rsidRPr="004B6342" w:rsidRDefault="00A12478" w:rsidP="00944A04">
      <w:pPr>
        <w:spacing w:after="0" w:line="276" w:lineRule="auto"/>
        <w:jc w:val="both"/>
        <w:rPr>
          <w:rFonts w:ascii="Arial" w:hAnsi="Arial" w:cs="Arial"/>
          <w:sz w:val="24"/>
          <w:szCs w:val="24"/>
        </w:rPr>
      </w:pPr>
      <w:r w:rsidRPr="004B6342">
        <w:rPr>
          <w:rFonts w:ascii="Arial" w:hAnsi="Arial" w:cs="Arial"/>
          <w:b/>
          <w:bCs/>
          <w:sz w:val="24"/>
          <w:szCs w:val="24"/>
        </w:rPr>
        <w:t>2</w:t>
      </w:r>
      <w:r w:rsidR="009D43D7">
        <w:rPr>
          <w:rFonts w:ascii="Arial" w:hAnsi="Arial" w:cs="Arial"/>
          <w:b/>
          <w:bCs/>
          <w:sz w:val="24"/>
          <w:szCs w:val="24"/>
        </w:rPr>
        <w:t>5</w:t>
      </w:r>
      <w:r w:rsidR="00401E6D" w:rsidRPr="004B6342">
        <w:rPr>
          <w:rFonts w:ascii="Arial" w:hAnsi="Arial" w:cs="Arial"/>
          <w:b/>
          <w:bCs/>
          <w:sz w:val="24"/>
          <w:szCs w:val="24"/>
        </w:rPr>
        <w:tab/>
      </w:r>
      <w:r w:rsidR="00944A04" w:rsidRPr="004B6342">
        <w:rPr>
          <w:rFonts w:ascii="Arial" w:hAnsi="Arial" w:cs="Arial"/>
          <w:b/>
          <w:bCs/>
          <w:sz w:val="24"/>
          <w:szCs w:val="24"/>
        </w:rPr>
        <w:t>The Data Protection Act 2018</w:t>
      </w:r>
    </w:p>
    <w:p w14:paraId="6EEDA046" w14:textId="6B959843" w:rsidR="00944A04" w:rsidRPr="004B6342" w:rsidRDefault="00944A04" w:rsidP="00401E6D">
      <w:pPr>
        <w:spacing w:after="0" w:line="276" w:lineRule="auto"/>
        <w:ind w:left="709" w:firstLine="11"/>
        <w:jc w:val="both"/>
        <w:rPr>
          <w:rFonts w:ascii="Arial" w:hAnsi="Arial" w:cs="Arial"/>
          <w:sz w:val="24"/>
          <w:szCs w:val="24"/>
        </w:rPr>
      </w:pPr>
      <w:r w:rsidRPr="004B6342">
        <w:rPr>
          <w:rFonts w:ascii="Arial" w:hAnsi="Arial" w:cs="Arial"/>
          <w:sz w:val="24"/>
          <w:szCs w:val="24"/>
        </w:rPr>
        <w:t>Precludes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held is available, but individuals are protected.</w:t>
      </w:r>
    </w:p>
    <w:p w14:paraId="7F0F1C7F" w14:textId="77777777" w:rsidR="00A3670C" w:rsidRPr="004B6342" w:rsidRDefault="00A3670C" w:rsidP="00944A04">
      <w:pPr>
        <w:autoSpaceDE w:val="0"/>
        <w:autoSpaceDN w:val="0"/>
        <w:spacing w:after="0" w:line="276" w:lineRule="auto"/>
        <w:rPr>
          <w:rFonts w:ascii="Arial" w:eastAsia="Calibri" w:hAnsi="Arial" w:cs="Arial"/>
          <w:sz w:val="24"/>
          <w:szCs w:val="24"/>
        </w:rPr>
      </w:pPr>
    </w:p>
    <w:p w14:paraId="01C520B6" w14:textId="45A1A63A" w:rsidR="00A3670C" w:rsidRPr="004B6342" w:rsidRDefault="00401E6D" w:rsidP="00944A04">
      <w:pPr>
        <w:widowControl w:val="0"/>
        <w:suppressAutoHyphens/>
        <w:spacing w:after="0" w:line="276" w:lineRule="auto"/>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2</w:t>
      </w:r>
      <w:r w:rsidR="009D43D7">
        <w:rPr>
          <w:rFonts w:ascii="Arial" w:eastAsia="Lucida Sans Unicode" w:hAnsi="Arial" w:cs="Arial"/>
          <w:b/>
          <w:bCs/>
          <w:kern w:val="1"/>
          <w:sz w:val="24"/>
          <w:szCs w:val="24"/>
          <w:lang w:val="en-US" w:eastAsia="hi-IN" w:bidi="hi-IN"/>
        </w:rPr>
        <w:t>6</w:t>
      </w:r>
      <w:r w:rsidR="00A3670C" w:rsidRPr="004B6342">
        <w:rPr>
          <w:rFonts w:ascii="Arial" w:eastAsia="Lucida Sans Unicode" w:hAnsi="Arial" w:cs="Arial"/>
          <w:b/>
          <w:bCs/>
          <w:kern w:val="1"/>
          <w:sz w:val="24"/>
          <w:szCs w:val="24"/>
          <w:lang w:val="en-US" w:eastAsia="hi-IN" w:bidi="hi-IN"/>
        </w:rPr>
        <w:tab/>
        <w:t>Part II</w:t>
      </w:r>
    </w:p>
    <w:p w14:paraId="0284A13D" w14:textId="77777777" w:rsidR="00A3670C" w:rsidRPr="004B6342" w:rsidRDefault="00A3670C" w:rsidP="00944A04">
      <w:pPr>
        <w:widowControl w:val="0"/>
        <w:suppressAutoHyphens/>
        <w:spacing w:after="0" w:line="276" w:lineRule="auto"/>
        <w:rPr>
          <w:rFonts w:ascii="Arial" w:eastAsia="Lucida Sans Unicode" w:hAnsi="Arial" w:cs="Arial"/>
          <w:b/>
          <w:bCs/>
          <w:kern w:val="1"/>
          <w:sz w:val="24"/>
          <w:szCs w:val="24"/>
          <w:lang w:val="en-US" w:eastAsia="hi-IN" w:bidi="hi-IN"/>
        </w:rPr>
      </w:pPr>
      <w:r w:rsidRPr="004B6342">
        <w:rPr>
          <w:rFonts w:ascii="Arial" w:eastAsia="Lucida Sans Unicode" w:hAnsi="Arial" w:cs="Arial"/>
          <w:b/>
          <w:bCs/>
          <w:kern w:val="1"/>
          <w:sz w:val="24"/>
          <w:szCs w:val="24"/>
          <w:lang w:val="en-US" w:eastAsia="hi-IN" w:bidi="hi-IN"/>
        </w:rPr>
        <w:t>(Private)</w:t>
      </w:r>
    </w:p>
    <w:p w14:paraId="352A60B4" w14:textId="77777777" w:rsidR="00A3670C" w:rsidRPr="004B6342" w:rsidRDefault="00A3670C" w:rsidP="00944A04">
      <w:pPr>
        <w:spacing w:after="0" w:line="276" w:lineRule="auto"/>
        <w:ind w:left="2160"/>
        <w:jc w:val="both"/>
        <w:rPr>
          <w:rFonts w:ascii="Arial" w:eastAsia="Lucida Sans Unicode" w:hAnsi="Arial" w:cs="Arial"/>
          <w:kern w:val="1"/>
          <w:sz w:val="24"/>
          <w:szCs w:val="24"/>
          <w:lang w:val="en-US" w:eastAsia="hi-IN" w:bidi="hi-IN"/>
        </w:rPr>
      </w:pPr>
    </w:p>
    <w:p w14:paraId="35CCA511" w14:textId="77777777" w:rsidR="00A3670C" w:rsidRPr="004B6342" w:rsidRDefault="00A3670C" w:rsidP="00944A04">
      <w:pPr>
        <w:spacing w:after="0" w:line="276" w:lineRule="auto"/>
        <w:jc w:val="both"/>
        <w:rPr>
          <w:rFonts w:ascii="Arial" w:eastAsia="Lucida Sans Unicode" w:hAnsi="Arial" w:cs="Arial"/>
          <w:b/>
          <w:bCs/>
          <w:kern w:val="1"/>
          <w:sz w:val="24"/>
          <w:szCs w:val="24"/>
          <w:u w:val="single"/>
          <w:lang w:val="en-US" w:eastAsia="hi-IN" w:bidi="hi-IN"/>
        </w:rPr>
      </w:pPr>
      <w:r w:rsidRPr="004B6342">
        <w:rPr>
          <w:rFonts w:ascii="Arial" w:eastAsia="Lucida Sans Unicode" w:hAnsi="Arial" w:cs="Arial"/>
          <w:b/>
          <w:bCs/>
          <w:kern w:val="1"/>
          <w:sz w:val="24"/>
          <w:szCs w:val="24"/>
          <w:u w:val="single"/>
          <w:lang w:val="en-US" w:eastAsia="hi-IN" w:bidi="hi-IN"/>
        </w:rPr>
        <w:t>Items which may be taken in the absence of the public and press on grounds that Exempt information may be disclosed as defined in the Local Government Act 1972 and Public Bodies (admissions) Act 1960.</w:t>
      </w:r>
    </w:p>
    <w:p w14:paraId="06E53A8C" w14:textId="77777777" w:rsidR="00A3670C" w:rsidRPr="004B6342" w:rsidRDefault="00A3670C" w:rsidP="00944A04">
      <w:pPr>
        <w:spacing w:after="0" w:line="276" w:lineRule="auto"/>
        <w:jc w:val="both"/>
        <w:rPr>
          <w:rFonts w:ascii="Arial" w:eastAsia="Lucida Sans Unicode" w:hAnsi="Arial" w:cs="Arial"/>
          <w:b/>
          <w:bCs/>
          <w:kern w:val="1"/>
          <w:sz w:val="24"/>
          <w:szCs w:val="24"/>
          <w:lang w:val="en-US" w:eastAsia="hi-IN" w:bidi="hi-IN"/>
        </w:rPr>
      </w:pPr>
    </w:p>
    <w:p w14:paraId="2303B745" w14:textId="77777777" w:rsidR="00A3670C" w:rsidRPr="004B6342" w:rsidRDefault="00A3670C" w:rsidP="00944A04">
      <w:pPr>
        <w:spacing w:after="0" w:line="276" w:lineRule="auto"/>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To move that in the view of the confidential nature of the business to be transacted viz; information where public disclosure at this time may be prejudicial to the good business of the Council, it is in the public interest that they be temporarily excluded, and they are instructed to withdraw in accordance with Standing Order 3d</w:t>
      </w:r>
    </w:p>
    <w:p w14:paraId="609AA490" w14:textId="6572D7EF" w:rsidR="00A3670C" w:rsidRDefault="00A3670C" w:rsidP="00944A04">
      <w:pPr>
        <w:spacing w:after="0" w:line="276" w:lineRule="auto"/>
        <w:jc w:val="both"/>
        <w:rPr>
          <w:rFonts w:ascii="Arial" w:eastAsia="Lucida Sans Unicode" w:hAnsi="Arial" w:cs="Arial"/>
          <w:kern w:val="1"/>
          <w:sz w:val="24"/>
          <w:szCs w:val="24"/>
          <w:lang w:val="en-US" w:eastAsia="hi-IN" w:bidi="hi-IN"/>
        </w:rPr>
      </w:pPr>
    </w:p>
    <w:p w14:paraId="01D2D600" w14:textId="52CAB10B" w:rsidR="009D43D7" w:rsidRPr="00E61261" w:rsidRDefault="009D43D7" w:rsidP="00944A04">
      <w:pPr>
        <w:spacing w:after="0" w:line="276" w:lineRule="auto"/>
        <w:jc w:val="both"/>
        <w:rPr>
          <w:rFonts w:ascii="Arial" w:eastAsia="Lucida Sans Unicode" w:hAnsi="Arial" w:cs="Arial"/>
          <w:b/>
          <w:bCs/>
          <w:kern w:val="1"/>
          <w:sz w:val="24"/>
          <w:szCs w:val="24"/>
          <w:lang w:val="en-US" w:eastAsia="hi-IN" w:bidi="hi-IN"/>
        </w:rPr>
      </w:pPr>
      <w:r w:rsidRPr="00E61261">
        <w:rPr>
          <w:rFonts w:ascii="Arial" w:eastAsia="Lucida Sans Unicode" w:hAnsi="Arial" w:cs="Arial"/>
          <w:b/>
          <w:bCs/>
          <w:kern w:val="1"/>
          <w:sz w:val="24"/>
          <w:szCs w:val="24"/>
          <w:lang w:val="en-US" w:eastAsia="hi-IN" w:bidi="hi-IN"/>
        </w:rPr>
        <w:t>27</w:t>
      </w:r>
      <w:r w:rsidRPr="00E61261">
        <w:rPr>
          <w:rFonts w:ascii="Arial" w:eastAsia="Lucida Sans Unicode" w:hAnsi="Arial" w:cs="Arial"/>
          <w:b/>
          <w:bCs/>
          <w:kern w:val="1"/>
          <w:sz w:val="24"/>
          <w:szCs w:val="24"/>
          <w:lang w:val="en-US" w:eastAsia="hi-IN" w:bidi="hi-IN"/>
        </w:rPr>
        <w:tab/>
      </w:r>
      <w:r w:rsidR="00E61261" w:rsidRPr="00E61261">
        <w:rPr>
          <w:rFonts w:ascii="Arial" w:eastAsia="Lucida Sans Unicode" w:hAnsi="Arial" w:cs="Arial"/>
          <w:b/>
          <w:bCs/>
          <w:kern w:val="1"/>
          <w:sz w:val="24"/>
          <w:szCs w:val="24"/>
          <w:lang w:val="en-US" w:eastAsia="hi-IN" w:bidi="hi-IN"/>
        </w:rPr>
        <w:t>Meeting with St Aubyn Estates.</w:t>
      </w:r>
    </w:p>
    <w:p w14:paraId="5C812342" w14:textId="77777777" w:rsidR="00A3670C" w:rsidRPr="00E61261" w:rsidRDefault="00A3670C" w:rsidP="00944A04">
      <w:pPr>
        <w:spacing w:after="0" w:line="276" w:lineRule="auto"/>
        <w:ind w:left="720"/>
        <w:jc w:val="both"/>
        <w:rPr>
          <w:rFonts w:ascii="Arial" w:eastAsia="Lucida Sans Unicode" w:hAnsi="Arial" w:cs="Arial"/>
          <w:b/>
          <w:bCs/>
          <w:kern w:val="1"/>
          <w:sz w:val="24"/>
          <w:szCs w:val="24"/>
          <w:lang w:val="en-US" w:eastAsia="hi-IN" w:bidi="hi-IN"/>
        </w:rPr>
      </w:pPr>
    </w:p>
    <w:p w14:paraId="61328D17" w14:textId="77777777" w:rsidR="00A3670C" w:rsidRPr="004B6342" w:rsidRDefault="00A3670C" w:rsidP="00944A04">
      <w:pPr>
        <w:spacing w:after="0" w:line="276" w:lineRule="auto"/>
        <w:ind w:hanging="284"/>
        <w:jc w:val="both"/>
        <w:rPr>
          <w:rFonts w:ascii="Arial" w:eastAsia="Lucida Sans Unicode" w:hAnsi="Arial" w:cs="Arial"/>
          <w:kern w:val="1"/>
          <w:sz w:val="24"/>
          <w:szCs w:val="24"/>
          <w:lang w:val="en-US" w:eastAsia="hi-IN" w:bidi="hi-IN"/>
        </w:rPr>
      </w:pPr>
      <w:r w:rsidRPr="004B6342">
        <w:rPr>
          <w:rFonts w:ascii="Arial" w:eastAsia="Lucida Sans Unicode" w:hAnsi="Arial" w:cs="Arial"/>
          <w:noProof/>
          <w:kern w:val="1"/>
          <w:sz w:val="24"/>
          <w:szCs w:val="24"/>
          <w:lang w:eastAsia="en-GB"/>
        </w:rPr>
        <w:drawing>
          <wp:inline distT="0" distB="0" distL="0" distR="0" wp14:anchorId="4D17F427" wp14:editId="2AFE6D03">
            <wp:extent cx="1485900" cy="525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525780"/>
                    </a:xfrm>
                    <a:prstGeom prst="rect">
                      <a:avLst/>
                    </a:prstGeom>
                    <a:noFill/>
                    <a:ln>
                      <a:noFill/>
                    </a:ln>
                  </pic:spPr>
                </pic:pic>
              </a:graphicData>
            </a:graphic>
          </wp:inline>
        </w:drawing>
      </w:r>
    </w:p>
    <w:p w14:paraId="6B5B9DB2" w14:textId="77777777" w:rsidR="00A3670C" w:rsidRPr="004B6342" w:rsidRDefault="00A3670C" w:rsidP="00944A04">
      <w:pPr>
        <w:spacing w:after="0" w:line="276" w:lineRule="auto"/>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Tracey Unstead</w:t>
      </w:r>
    </w:p>
    <w:p w14:paraId="34BD968C" w14:textId="77777777" w:rsidR="00A3670C" w:rsidRPr="004B6342" w:rsidRDefault="00A3670C" w:rsidP="00944A04">
      <w:pPr>
        <w:spacing w:after="0" w:line="276" w:lineRule="auto"/>
        <w:jc w:val="both"/>
        <w:rPr>
          <w:rFonts w:ascii="Arial" w:eastAsia="Lucida Sans Unicode" w:hAnsi="Arial" w:cs="Arial"/>
          <w:kern w:val="1"/>
          <w:sz w:val="24"/>
          <w:szCs w:val="24"/>
          <w:lang w:val="en-US" w:eastAsia="hi-IN" w:bidi="hi-IN"/>
        </w:rPr>
      </w:pPr>
      <w:r w:rsidRPr="004B6342">
        <w:rPr>
          <w:rFonts w:ascii="Arial" w:eastAsia="Lucida Sans Unicode" w:hAnsi="Arial" w:cs="Arial"/>
          <w:kern w:val="1"/>
          <w:sz w:val="24"/>
          <w:szCs w:val="24"/>
          <w:lang w:val="en-US" w:eastAsia="hi-IN" w:bidi="hi-IN"/>
        </w:rPr>
        <w:t>Town Clerk</w:t>
      </w:r>
    </w:p>
    <w:p w14:paraId="68454D74" w14:textId="77777777" w:rsidR="00A3670C" w:rsidRPr="004B6342" w:rsidRDefault="00A3670C" w:rsidP="00944A04">
      <w:pPr>
        <w:widowControl w:val="0"/>
        <w:suppressAutoHyphens/>
        <w:spacing w:after="0" w:line="276" w:lineRule="auto"/>
        <w:jc w:val="both"/>
        <w:rPr>
          <w:rFonts w:ascii="Arial" w:eastAsia="Lucida Sans Unicode" w:hAnsi="Arial" w:cs="Arial"/>
          <w:kern w:val="1"/>
          <w:sz w:val="24"/>
          <w:szCs w:val="24"/>
          <w:lang w:val="en-US" w:eastAsia="hi-IN" w:bidi="hi-IN"/>
        </w:rPr>
      </w:pPr>
    </w:p>
    <w:p w14:paraId="45B937C1" w14:textId="77777777" w:rsidR="00A3670C" w:rsidRPr="004B6342" w:rsidRDefault="00A3670C" w:rsidP="00944A04">
      <w:pPr>
        <w:widowControl w:val="0"/>
        <w:suppressAutoHyphens/>
        <w:spacing w:after="0" w:line="276" w:lineRule="auto"/>
        <w:jc w:val="both"/>
        <w:rPr>
          <w:rFonts w:ascii="Arial" w:eastAsia="Lucida Sans Unicode" w:hAnsi="Arial" w:cs="Arial"/>
          <w:kern w:val="1"/>
          <w:sz w:val="24"/>
          <w:szCs w:val="24"/>
          <w:lang w:val="en-US" w:eastAsia="hi-IN" w:bidi="hi-IN"/>
        </w:rPr>
      </w:pPr>
    </w:p>
    <w:p w14:paraId="7D031EE9" w14:textId="77777777" w:rsidR="000A3222" w:rsidRPr="004B6342" w:rsidRDefault="00B94897" w:rsidP="00944A04">
      <w:pPr>
        <w:spacing w:line="276" w:lineRule="auto"/>
        <w:rPr>
          <w:rFonts w:ascii="Arial" w:hAnsi="Arial" w:cs="Arial"/>
          <w:sz w:val="24"/>
          <w:szCs w:val="24"/>
        </w:rPr>
      </w:pPr>
    </w:p>
    <w:sectPr w:rsidR="000A3222" w:rsidRPr="004B6342" w:rsidSect="00F3567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3CE25" w14:textId="77777777" w:rsidR="00215412" w:rsidRDefault="00215412">
      <w:pPr>
        <w:spacing w:after="0" w:line="240" w:lineRule="auto"/>
      </w:pPr>
      <w:r>
        <w:separator/>
      </w:r>
    </w:p>
  </w:endnote>
  <w:endnote w:type="continuationSeparator" w:id="0">
    <w:p w14:paraId="7C045C9D" w14:textId="77777777" w:rsidR="00215412" w:rsidRDefault="0021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4922" w14:textId="77777777" w:rsidR="001F2B5A" w:rsidRDefault="00B94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18D6" w14:textId="77777777" w:rsidR="00A854F4" w:rsidRPr="00706F37" w:rsidRDefault="00A3670C" w:rsidP="00540A1A">
    <w:pPr>
      <w:pStyle w:val="Footer"/>
      <w:jc w:val="center"/>
      <w:rPr>
        <w:rFonts w:ascii="Arial" w:hAnsi="Arial" w:cs="Arial"/>
        <w:iCs/>
      </w:rPr>
    </w:pPr>
    <w:r w:rsidRPr="00706F37">
      <w:rPr>
        <w:rFonts w:ascii="Arial" w:hAnsi="Arial" w:cs="Arial"/>
        <w:iCs/>
      </w:rPr>
      <w:t>The Town Hall, Market Place, Marazion, Cornwall TR17 0AR</w:t>
    </w:r>
  </w:p>
  <w:p w14:paraId="5AF08981" w14:textId="77777777" w:rsidR="00A854F4" w:rsidRPr="00706F37" w:rsidRDefault="00B94897" w:rsidP="00540A1A">
    <w:pPr>
      <w:pStyle w:val="Footer"/>
      <w:jc w:val="center"/>
      <w:rPr>
        <w:rFonts w:ascii="Arial" w:hAnsi="Arial" w:cs="Arial"/>
        <w:iCs/>
      </w:rPr>
    </w:pPr>
  </w:p>
  <w:p w14:paraId="58D809CE" w14:textId="77777777" w:rsidR="00A854F4" w:rsidRDefault="00A3670C" w:rsidP="00540A1A">
    <w:pPr>
      <w:pStyle w:val="Footer"/>
      <w:jc w:val="center"/>
      <w:rPr>
        <w:rFonts w:ascii="Arial" w:hAnsi="Arial" w:cs="Arial"/>
        <w:iCs/>
      </w:rPr>
    </w:pPr>
    <w:r w:rsidRPr="00706F37">
      <w:rPr>
        <w:rFonts w:ascii="Arial" w:hAnsi="Arial" w:cs="Arial"/>
        <w:iCs/>
      </w:rPr>
      <w:t>Tel: 01736 710234</w:t>
    </w:r>
    <w:r>
      <w:rPr>
        <w:rFonts w:ascii="Arial" w:hAnsi="Arial" w:cs="Arial"/>
        <w:iCs/>
      </w:rPr>
      <w:t xml:space="preserve">.  </w:t>
    </w:r>
    <w:r w:rsidRPr="00706F37">
      <w:rPr>
        <w:rFonts w:ascii="Arial" w:hAnsi="Arial" w:cs="Arial"/>
        <w:iCs/>
      </w:rPr>
      <w:t>E-mail:</w:t>
    </w:r>
    <w:r>
      <w:rPr>
        <w:rFonts w:ascii="Arial" w:hAnsi="Arial" w:cs="Arial"/>
        <w:iCs/>
      </w:rPr>
      <w:t xml:space="preserve"> tracey.unstead@maraziontowncouncil.gov.uk</w:t>
    </w:r>
  </w:p>
  <w:p w14:paraId="72FD0BE9" w14:textId="77777777" w:rsidR="00A854F4" w:rsidRPr="00706F37" w:rsidRDefault="00B94897" w:rsidP="00540A1A">
    <w:pPr>
      <w:pStyle w:val="Footer"/>
      <w:jc w:val="center"/>
      <w:rPr>
        <w:rFonts w:ascii="Arial" w:hAnsi="Arial" w:cs="Arial"/>
        <w:iCs/>
      </w:rPr>
    </w:pPr>
  </w:p>
  <w:p w14:paraId="70BECEF2" w14:textId="77777777" w:rsidR="00A854F4" w:rsidRPr="00706F37" w:rsidRDefault="00A3670C" w:rsidP="00540A1A">
    <w:pPr>
      <w:pStyle w:val="Footer"/>
      <w:jc w:val="center"/>
      <w:rPr>
        <w:rFonts w:ascii="Arial" w:hAnsi="Arial" w:cs="Arial"/>
        <w:iCs/>
      </w:rPr>
    </w:pPr>
    <w:r w:rsidRPr="00706F37">
      <w:rPr>
        <w:rFonts w:ascii="Arial" w:hAnsi="Arial" w:cs="Arial"/>
        <w:iCs/>
      </w:rPr>
      <w:t>Clerk to the Council: Mrs Tracey Unstead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EC48" w14:textId="77777777" w:rsidR="001F2B5A" w:rsidRDefault="00B94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E955" w14:textId="77777777" w:rsidR="00215412" w:rsidRDefault="00215412">
      <w:pPr>
        <w:spacing w:after="0" w:line="240" w:lineRule="auto"/>
      </w:pPr>
      <w:r>
        <w:separator/>
      </w:r>
    </w:p>
  </w:footnote>
  <w:footnote w:type="continuationSeparator" w:id="0">
    <w:p w14:paraId="7D3E7B84" w14:textId="77777777" w:rsidR="00215412" w:rsidRDefault="00215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D4B1" w14:textId="77777777" w:rsidR="001F2B5A" w:rsidRDefault="00B94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A7E3" w14:textId="77777777" w:rsidR="001F2B5A" w:rsidRDefault="00B94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DE94" w14:textId="77777777" w:rsidR="001F2B5A" w:rsidRDefault="00B94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55D9A"/>
    <w:multiLevelType w:val="hybridMultilevel"/>
    <w:tmpl w:val="A4642C84"/>
    <w:lvl w:ilvl="0" w:tplc="26E80224">
      <w:start w:val="2"/>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A413A9"/>
    <w:multiLevelType w:val="hybridMultilevel"/>
    <w:tmpl w:val="49C0D880"/>
    <w:lvl w:ilvl="0" w:tplc="FF285C1E">
      <w:start w:val="1"/>
      <w:numFmt w:val="lowerLetter"/>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38DD3828"/>
    <w:multiLevelType w:val="hybridMultilevel"/>
    <w:tmpl w:val="E11C7358"/>
    <w:lvl w:ilvl="0" w:tplc="32F656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AE76C40"/>
    <w:multiLevelType w:val="hybridMultilevel"/>
    <w:tmpl w:val="66A2BD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B090D01"/>
    <w:multiLevelType w:val="hybridMultilevel"/>
    <w:tmpl w:val="41B88276"/>
    <w:lvl w:ilvl="0" w:tplc="08090017">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70C"/>
    <w:rsid w:val="000011DB"/>
    <w:rsid w:val="00015077"/>
    <w:rsid w:val="000238F4"/>
    <w:rsid w:val="00024C5F"/>
    <w:rsid w:val="00034225"/>
    <w:rsid w:val="0007049F"/>
    <w:rsid w:val="000757AF"/>
    <w:rsid w:val="00076747"/>
    <w:rsid w:val="00076F53"/>
    <w:rsid w:val="00087D82"/>
    <w:rsid w:val="00095A59"/>
    <w:rsid w:val="000C2EB8"/>
    <w:rsid w:val="000C66E9"/>
    <w:rsid w:val="000D270F"/>
    <w:rsid w:val="000D5C23"/>
    <w:rsid w:val="001249D4"/>
    <w:rsid w:val="00130DFB"/>
    <w:rsid w:val="00175E2C"/>
    <w:rsid w:val="00186BB3"/>
    <w:rsid w:val="00191E6A"/>
    <w:rsid w:val="001A0DDE"/>
    <w:rsid w:val="001B2306"/>
    <w:rsid w:val="001E1119"/>
    <w:rsid w:val="001F1472"/>
    <w:rsid w:val="001F7820"/>
    <w:rsid w:val="00200246"/>
    <w:rsid w:val="0020389D"/>
    <w:rsid w:val="00215412"/>
    <w:rsid w:val="0023007C"/>
    <w:rsid w:val="00240320"/>
    <w:rsid w:val="002415DB"/>
    <w:rsid w:val="00242D6A"/>
    <w:rsid w:val="002455D4"/>
    <w:rsid w:val="0026046F"/>
    <w:rsid w:val="002606E4"/>
    <w:rsid w:val="00263693"/>
    <w:rsid w:val="0028425B"/>
    <w:rsid w:val="00286C57"/>
    <w:rsid w:val="002A333F"/>
    <w:rsid w:val="002B5143"/>
    <w:rsid w:val="002D6957"/>
    <w:rsid w:val="002D7A7E"/>
    <w:rsid w:val="002E6820"/>
    <w:rsid w:val="002F7411"/>
    <w:rsid w:val="00321160"/>
    <w:rsid w:val="00326DCB"/>
    <w:rsid w:val="00330C3B"/>
    <w:rsid w:val="00344B57"/>
    <w:rsid w:val="00362B5A"/>
    <w:rsid w:val="00367BC8"/>
    <w:rsid w:val="00370A6D"/>
    <w:rsid w:val="003B3436"/>
    <w:rsid w:val="003B395B"/>
    <w:rsid w:val="003B6BF1"/>
    <w:rsid w:val="003C6AC6"/>
    <w:rsid w:val="003E282C"/>
    <w:rsid w:val="003F1E31"/>
    <w:rsid w:val="003F56B3"/>
    <w:rsid w:val="00401E6D"/>
    <w:rsid w:val="00421066"/>
    <w:rsid w:val="0042121B"/>
    <w:rsid w:val="0043629B"/>
    <w:rsid w:val="00443976"/>
    <w:rsid w:val="00455370"/>
    <w:rsid w:val="00461910"/>
    <w:rsid w:val="00466B5B"/>
    <w:rsid w:val="00472A49"/>
    <w:rsid w:val="00472B4F"/>
    <w:rsid w:val="00480619"/>
    <w:rsid w:val="004879D0"/>
    <w:rsid w:val="004946C7"/>
    <w:rsid w:val="004A418E"/>
    <w:rsid w:val="004B2747"/>
    <w:rsid w:val="004B6342"/>
    <w:rsid w:val="004C28CB"/>
    <w:rsid w:val="004C648B"/>
    <w:rsid w:val="004D045C"/>
    <w:rsid w:val="004D06F5"/>
    <w:rsid w:val="00522040"/>
    <w:rsid w:val="00524FED"/>
    <w:rsid w:val="00526CA6"/>
    <w:rsid w:val="005323F8"/>
    <w:rsid w:val="00533E0F"/>
    <w:rsid w:val="00547258"/>
    <w:rsid w:val="0055318E"/>
    <w:rsid w:val="0056269F"/>
    <w:rsid w:val="005705BE"/>
    <w:rsid w:val="005725DF"/>
    <w:rsid w:val="005B5318"/>
    <w:rsid w:val="005D0E42"/>
    <w:rsid w:val="005D30E3"/>
    <w:rsid w:val="005E1C23"/>
    <w:rsid w:val="005E40D1"/>
    <w:rsid w:val="005F50EC"/>
    <w:rsid w:val="00627FEA"/>
    <w:rsid w:val="006363A0"/>
    <w:rsid w:val="00646F91"/>
    <w:rsid w:val="006479C3"/>
    <w:rsid w:val="00666090"/>
    <w:rsid w:val="00672DFF"/>
    <w:rsid w:val="00686C26"/>
    <w:rsid w:val="006926AB"/>
    <w:rsid w:val="006A2FEA"/>
    <w:rsid w:val="006B74AB"/>
    <w:rsid w:val="006E4DBD"/>
    <w:rsid w:val="006E5FB4"/>
    <w:rsid w:val="006F434A"/>
    <w:rsid w:val="00701C58"/>
    <w:rsid w:val="00710C4B"/>
    <w:rsid w:val="00714992"/>
    <w:rsid w:val="00723890"/>
    <w:rsid w:val="007318A2"/>
    <w:rsid w:val="00735BF8"/>
    <w:rsid w:val="0075206F"/>
    <w:rsid w:val="00756AB3"/>
    <w:rsid w:val="00761E51"/>
    <w:rsid w:val="00777985"/>
    <w:rsid w:val="0078074F"/>
    <w:rsid w:val="007977C3"/>
    <w:rsid w:val="007A23CB"/>
    <w:rsid w:val="007A6166"/>
    <w:rsid w:val="007C1443"/>
    <w:rsid w:val="007C50D3"/>
    <w:rsid w:val="007C570C"/>
    <w:rsid w:val="007C57F8"/>
    <w:rsid w:val="007D2E81"/>
    <w:rsid w:val="007E3881"/>
    <w:rsid w:val="008058D0"/>
    <w:rsid w:val="00814FD6"/>
    <w:rsid w:val="008336A7"/>
    <w:rsid w:val="00840C37"/>
    <w:rsid w:val="00840D29"/>
    <w:rsid w:val="00846A5F"/>
    <w:rsid w:val="008528F9"/>
    <w:rsid w:val="0087060B"/>
    <w:rsid w:val="00870E71"/>
    <w:rsid w:val="00894297"/>
    <w:rsid w:val="00896D87"/>
    <w:rsid w:val="008A2E75"/>
    <w:rsid w:val="008B6EB1"/>
    <w:rsid w:val="0090369F"/>
    <w:rsid w:val="009117CB"/>
    <w:rsid w:val="00911E3A"/>
    <w:rsid w:val="009122A5"/>
    <w:rsid w:val="009212B1"/>
    <w:rsid w:val="0092429C"/>
    <w:rsid w:val="0093098C"/>
    <w:rsid w:val="009314A1"/>
    <w:rsid w:val="00937418"/>
    <w:rsid w:val="00941598"/>
    <w:rsid w:val="00944A04"/>
    <w:rsid w:val="00944E4B"/>
    <w:rsid w:val="00952915"/>
    <w:rsid w:val="0096285D"/>
    <w:rsid w:val="0096520D"/>
    <w:rsid w:val="00966E04"/>
    <w:rsid w:val="009875F9"/>
    <w:rsid w:val="009A303F"/>
    <w:rsid w:val="009D3D36"/>
    <w:rsid w:val="009D43D7"/>
    <w:rsid w:val="009E067F"/>
    <w:rsid w:val="009E0D34"/>
    <w:rsid w:val="009E1402"/>
    <w:rsid w:val="009E47BE"/>
    <w:rsid w:val="009F304D"/>
    <w:rsid w:val="009F3994"/>
    <w:rsid w:val="009F3D6D"/>
    <w:rsid w:val="00A0153E"/>
    <w:rsid w:val="00A06F7D"/>
    <w:rsid w:val="00A07F39"/>
    <w:rsid w:val="00A12478"/>
    <w:rsid w:val="00A26B98"/>
    <w:rsid w:val="00A33F58"/>
    <w:rsid w:val="00A3670C"/>
    <w:rsid w:val="00A600F9"/>
    <w:rsid w:val="00A62194"/>
    <w:rsid w:val="00A71DFC"/>
    <w:rsid w:val="00A9513D"/>
    <w:rsid w:val="00A96EA1"/>
    <w:rsid w:val="00AA55CF"/>
    <w:rsid w:val="00AC756D"/>
    <w:rsid w:val="00AD066E"/>
    <w:rsid w:val="00AF4F4F"/>
    <w:rsid w:val="00B2451D"/>
    <w:rsid w:val="00B453BE"/>
    <w:rsid w:val="00B75E3D"/>
    <w:rsid w:val="00B82191"/>
    <w:rsid w:val="00B936B9"/>
    <w:rsid w:val="00B94897"/>
    <w:rsid w:val="00BA4F57"/>
    <w:rsid w:val="00BB1856"/>
    <w:rsid w:val="00BC0075"/>
    <w:rsid w:val="00BC4FE3"/>
    <w:rsid w:val="00BD7092"/>
    <w:rsid w:val="00BF09F7"/>
    <w:rsid w:val="00C03808"/>
    <w:rsid w:val="00C07F9A"/>
    <w:rsid w:val="00C17356"/>
    <w:rsid w:val="00C224D6"/>
    <w:rsid w:val="00C34ABC"/>
    <w:rsid w:val="00C40651"/>
    <w:rsid w:val="00C56921"/>
    <w:rsid w:val="00C60F86"/>
    <w:rsid w:val="00C702D1"/>
    <w:rsid w:val="00C707FC"/>
    <w:rsid w:val="00C757F2"/>
    <w:rsid w:val="00C8470B"/>
    <w:rsid w:val="00C9206F"/>
    <w:rsid w:val="00CC312C"/>
    <w:rsid w:val="00CD584F"/>
    <w:rsid w:val="00CE0819"/>
    <w:rsid w:val="00CE2DDE"/>
    <w:rsid w:val="00CE5030"/>
    <w:rsid w:val="00CF2668"/>
    <w:rsid w:val="00D00F23"/>
    <w:rsid w:val="00D03607"/>
    <w:rsid w:val="00D15845"/>
    <w:rsid w:val="00D15A5F"/>
    <w:rsid w:val="00D168A8"/>
    <w:rsid w:val="00D20115"/>
    <w:rsid w:val="00D2231E"/>
    <w:rsid w:val="00D24720"/>
    <w:rsid w:val="00D25A59"/>
    <w:rsid w:val="00D271F1"/>
    <w:rsid w:val="00D32916"/>
    <w:rsid w:val="00D361BC"/>
    <w:rsid w:val="00D37711"/>
    <w:rsid w:val="00D87294"/>
    <w:rsid w:val="00DA2A2C"/>
    <w:rsid w:val="00DA2F48"/>
    <w:rsid w:val="00DA5861"/>
    <w:rsid w:val="00DB2B7D"/>
    <w:rsid w:val="00DC2BF4"/>
    <w:rsid w:val="00DC546C"/>
    <w:rsid w:val="00DF035A"/>
    <w:rsid w:val="00DF04CB"/>
    <w:rsid w:val="00DF0F03"/>
    <w:rsid w:val="00E010AB"/>
    <w:rsid w:val="00E11407"/>
    <w:rsid w:val="00E115D8"/>
    <w:rsid w:val="00E13809"/>
    <w:rsid w:val="00E22D34"/>
    <w:rsid w:val="00E43531"/>
    <w:rsid w:val="00E54A93"/>
    <w:rsid w:val="00E570CA"/>
    <w:rsid w:val="00E61261"/>
    <w:rsid w:val="00E61928"/>
    <w:rsid w:val="00E66DA3"/>
    <w:rsid w:val="00E7003F"/>
    <w:rsid w:val="00E800E8"/>
    <w:rsid w:val="00E81DBB"/>
    <w:rsid w:val="00E82EFD"/>
    <w:rsid w:val="00EA4399"/>
    <w:rsid w:val="00EA650A"/>
    <w:rsid w:val="00EA7A49"/>
    <w:rsid w:val="00EB3181"/>
    <w:rsid w:val="00EB64BE"/>
    <w:rsid w:val="00EC6E90"/>
    <w:rsid w:val="00EE0586"/>
    <w:rsid w:val="00EE2915"/>
    <w:rsid w:val="00EF2C25"/>
    <w:rsid w:val="00F1104C"/>
    <w:rsid w:val="00F11E26"/>
    <w:rsid w:val="00F220E2"/>
    <w:rsid w:val="00F32A7A"/>
    <w:rsid w:val="00F50AE8"/>
    <w:rsid w:val="00F50E29"/>
    <w:rsid w:val="00F54864"/>
    <w:rsid w:val="00F5578C"/>
    <w:rsid w:val="00F62661"/>
    <w:rsid w:val="00F778F4"/>
    <w:rsid w:val="00F905FE"/>
    <w:rsid w:val="00F91171"/>
    <w:rsid w:val="00FA294D"/>
    <w:rsid w:val="00FB436C"/>
    <w:rsid w:val="00FC6C21"/>
    <w:rsid w:val="00FD241A"/>
    <w:rsid w:val="00FF1E2B"/>
    <w:rsid w:val="00FF1E94"/>
    <w:rsid w:val="00FF2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43CE"/>
  <w15:chartTrackingRefBased/>
  <w15:docId w15:val="{A57A6CD3-B4E0-4B4B-A399-FF129A4F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3670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3670C"/>
  </w:style>
  <w:style w:type="paragraph" w:styleId="Header">
    <w:name w:val="header"/>
    <w:basedOn w:val="Normal"/>
    <w:link w:val="HeaderChar"/>
    <w:uiPriority w:val="99"/>
    <w:semiHidden/>
    <w:unhideWhenUsed/>
    <w:rsid w:val="00A367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670C"/>
  </w:style>
  <w:style w:type="character" w:styleId="Hyperlink">
    <w:name w:val="Hyperlink"/>
    <w:basedOn w:val="DefaultParagraphFont"/>
    <w:uiPriority w:val="99"/>
    <w:unhideWhenUsed/>
    <w:rsid w:val="00AF4F4F"/>
    <w:rPr>
      <w:color w:val="0563C1" w:themeColor="hyperlink"/>
      <w:u w:val="single"/>
    </w:rPr>
  </w:style>
  <w:style w:type="paragraph" w:styleId="ListParagraph">
    <w:name w:val="List Paragraph"/>
    <w:basedOn w:val="Normal"/>
    <w:uiPriority w:val="34"/>
    <w:qFormat/>
    <w:rsid w:val="00D25A59"/>
    <w:pPr>
      <w:ind w:left="720"/>
      <w:contextualSpacing/>
    </w:pPr>
  </w:style>
  <w:style w:type="character" w:customStyle="1" w:styleId="UnresolvedMention1">
    <w:name w:val="Unresolved Mention1"/>
    <w:basedOn w:val="DefaultParagraphFont"/>
    <w:uiPriority w:val="99"/>
    <w:semiHidden/>
    <w:unhideWhenUsed/>
    <w:rsid w:val="00533E0F"/>
    <w:rPr>
      <w:color w:val="605E5C"/>
      <w:shd w:val="clear" w:color="auto" w:fill="E1DFDD"/>
    </w:rPr>
  </w:style>
  <w:style w:type="paragraph" w:customStyle="1" w:styleId="Default">
    <w:name w:val="Default"/>
    <w:rsid w:val="000011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4566">
      <w:bodyDiv w:val="1"/>
      <w:marLeft w:val="0"/>
      <w:marRight w:val="0"/>
      <w:marTop w:val="0"/>
      <w:marBottom w:val="0"/>
      <w:divBdr>
        <w:top w:val="none" w:sz="0" w:space="0" w:color="auto"/>
        <w:left w:val="none" w:sz="0" w:space="0" w:color="auto"/>
        <w:bottom w:val="none" w:sz="0" w:space="0" w:color="auto"/>
        <w:right w:val="none" w:sz="0" w:space="0" w:color="auto"/>
      </w:divBdr>
    </w:div>
    <w:div w:id="512379098">
      <w:bodyDiv w:val="1"/>
      <w:marLeft w:val="0"/>
      <w:marRight w:val="0"/>
      <w:marTop w:val="0"/>
      <w:marBottom w:val="0"/>
      <w:divBdr>
        <w:top w:val="none" w:sz="0" w:space="0" w:color="auto"/>
        <w:left w:val="none" w:sz="0" w:space="0" w:color="auto"/>
        <w:bottom w:val="none" w:sz="0" w:space="0" w:color="auto"/>
        <w:right w:val="none" w:sz="0" w:space="0" w:color="auto"/>
      </w:divBdr>
    </w:div>
    <w:div w:id="898514694">
      <w:bodyDiv w:val="1"/>
      <w:marLeft w:val="0"/>
      <w:marRight w:val="0"/>
      <w:marTop w:val="0"/>
      <w:marBottom w:val="0"/>
      <w:divBdr>
        <w:top w:val="none" w:sz="0" w:space="0" w:color="auto"/>
        <w:left w:val="none" w:sz="0" w:space="0" w:color="auto"/>
        <w:bottom w:val="none" w:sz="0" w:space="0" w:color="auto"/>
        <w:right w:val="none" w:sz="0" w:space="0" w:color="auto"/>
      </w:divBdr>
    </w:div>
    <w:div w:id="1158109876">
      <w:bodyDiv w:val="1"/>
      <w:marLeft w:val="0"/>
      <w:marRight w:val="0"/>
      <w:marTop w:val="0"/>
      <w:marBottom w:val="0"/>
      <w:divBdr>
        <w:top w:val="none" w:sz="0" w:space="0" w:color="auto"/>
        <w:left w:val="none" w:sz="0" w:space="0" w:color="auto"/>
        <w:bottom w:val="none" w:sz="0" w:space="0" w:color="auto"/>
        <w:right w:val="none" w:sz="0" w:space="0" w:color="auto"/>
      </w:divBdr>
    </w:div>
    <w:div w:id="121951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lanning.cornwall.gov.uk/online-applic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0" ma:contentTypeDescription="Create a new document." ma:contentTypeScope="" ma:versionID="3ac44aa65d4128b7992cf3ed50d8524b">
  <xsd:schema xmlns:xsd="http://www.w3.org/2001/XMLSchema" xmlns:xs="http://www.w3.org/2001/XMLSchema" xmlns:p="http://schemas.microsoft.com/office/2006/metadata/properties" xmlns:ns2="58a47e12-b0c1-400c-8dbe-404005af773f" targetNamespace="http://schemas.microsoft.com/office/2006/metadata/properties" ma:root="true" ma:fieldsID="c429958b464c733dbf57c9fad8f8d461" ns2:_="">
    <xsd:import namespace="58a47e12-b0c1-400c-8dbe-404005af7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9EED0-4377-4E49-83F9-8105A2E6C7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928946-AEFA-4C82-857A-3DC16026878D}">
  <ds:schemaRefs>
    <ds:schemaRef ds:uri="http://schemas.microsoft.com/sharepoint/v3/contenttype/forms"/>
  </ds:schemaRefs>
</ds:datastoreItem>
</file>

<file path=customXml/itemProps3.xml><?xml version="1.0" encoding="utf-8"?>
<ds:datastoreItem xmlns:ds="http://schemas.openxmlformats.org/officeDocument/2006/customXml" ds:itemID="{2FA9FE0F-C23E-4B4D-925D-A93989AAE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B3DCF-2CFC-4B94-BFAF-74528137A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32</cp:revision>
  <cp:lastPrinted>2021-05-13T10:13:00Z</cp:lastPrinted>
  <dcterms:created xsi:type="dcterms:W3CDTF">2021-05-12T12:56:00Z</dcterms:created>
  <dcterms:modified xsi:type="dcterms:W3CDTF">2021-05-13T10:14:00Z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ies>
</file>