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99607" w14:textId="7BC64BF6" w:rsidR="00115B62" w:rsidRPr="00852735" w:rsidRDefault="005B3CF7" w:rsidP="00BE1E08">
      <w:pPr>
        <w:spacing w:line="360" w:lineRule="auto"/>
        <w:jc w:val="center"/>
        <w:rPr>
          <w:szCs w:val="24"/>
        </w:rPr>
      </w:pPr>
      <w:r w:rsidRPr="00852735">
        <w:rPr>
          <w:noProof/>
          <w:szCs w:val="24"/>
        </w:rPr>
        <w:drawing>
          <wp:inline distT="0" distB="0" distL="0" distR="0" wp14:anchorId="015D080B" wp14:editId="499B4F56">
            <wp:extent cx="1285714" cy="1285714"/>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85714" cy="1285714"/>
                    </a:xfrm>
                    <a:prstGeom prst="rect">
                      <a:avLst/>
                    </a:prstGeom>
                  </pic:spPr>
                </pic:pic>
              </a:graphicData>
            </a:graphic>
          </wp:inline>
        </w:drawing>
      </w:r>
    </w:p>
    <w:p w14:paraId="126814E9" w14:textId="77777777" w:rsidR="00717CF1" w:rsidRDefault="005B3CF7" w:rsidP="00BE1E08">
      <w:pPr>
        <w:spacing w:line="360" w:lineRule="auto"/>
        <w:jc w:val="center"/>
        <w:rPr>
          <w:b/>
          <w:bCs/>
          <w:sz w:val="36"/>
          <w:szCs w:val="36"/>
        </w:rPr>
      </w:pPr>
      <w:r w:rsidRPr="00717CF1">
        <w:rPr>
          <w:b/>
          <w:bCs/>
          <w:sz w:val="36"/>
          <w:szCs w:val="36"/>
        </w:rPr>
        <w:t xml:space="preserve">Marazion Town Council Grave Digging </w:t>
      </w:r>
    </w:p>
    <w:p w14:paraId="3C4D652F" w14:textId="25A0519F" w:rsidR="00115B62" w:rsidRPr="00717CF1" w:rsidRDefault="005B3CF7" w:rsidP="00BE1E08">
      <w:pPr>
        <w:spacing w:line="360" w:lineRule="auto"/>
        <w:jc w:val="center"/>
        <w:rPr>
          <w:b/>
          <w:bCs/>
          <w:sz w:val="36"/>
          <w:szCs w:val="36"/>
        </w:rPr>
      </w:pPr>
      <w:r w:rsidRPr="00717CF1">
        <w:rPr>
          <w:b/>
          <w:bCs/>
          <w:sz w:val="36"/>
          <w:szCs w:val="36"/>
        </w:rPr>
        <w:t>Policy and Procedures.</w:t>
      </w:r>
    </w:p>
    <w:p w14:paraId="44651647" w14:textId="77777777" w:rsidR="005B3CF7" w:rsidRPr="00852735" w:rsidRDefault="005B3CF7" w:rsidP="00BE1E08">
      <w:pPr>
        <w:spacing w:line="360" w:lineRule="auto"/>
        <w:rPr>
          <w:szCs w:val="24"/>
        </w:rPr>
      </w:pPr>
    </w:p>
    <w:p w14:paraId="56625ADD" w14:textId="5DF7E32A" w:rsidR="00115B62" w:rsidRPr="00BE1E08" w:rsidRDefault="0011762D" w:rsidP="00BE1E08">
      <w:pPr>
        <w:spacing w:line="360" w:lineRule="auto"/>
        <w:rPr>
          <w:b/>
          <w:bCs/>
          <w:szCs w:val="24"/>
        </w:rPr>
      </w:pPr>
      <w:r w:rsidRPr="00BE1E08">
        <w:rPr>
          <w:b/>
          <w:bCs/>
          <w:szCs w:val="24"/>
        </w:rPr>
        <w:t>I</w:t>
      </w:r>
      <w:r w:rsidR="00115B62" w:rsidRPr="00BE1E08">
        <w:rPr>
          <w:b/>
          <w:bCs/>
          <w:szCs w:val="24"/>
        </w:rPr>
        <w:t>ntroduction.</w:t>
      </w:r>
    </w:p>
    <w:p w14:paraId="08D32FB6" w14:textId="23062AFE" w:rsidR="00115B62" w:rsidRPr="00852735" w:rsidRDefault="00115B62" w:rsidP="00BE1E08">
      <w:pPr>
        <w:pStyle w:val="ListParagraph"/>
        <w:spacing w:line="360" w:lineRule="auto"/>
        <w:ind w:left="1080" w:hanging="1080"/>
        <w:rPr>
          <w:szCs w:val="24"/>
        </w:rPr>
      </w:pPr>
      <w:r w:rsidRPr="00852735">
        <w:rPr>
          <w:szCs w:val="24"/>
        </w:rPr>
        <w:t xml:space="preserve">It is the policy of Marazion Town Council (the Council) to ensure a high standard of </w:t>
      </w:r>
    </w:p>
    <w:p w14:paraId="4FB799AD" w14:textId="77777777" w:rsidR="00115B62" w:rsidRPr="00852735" w:rsidRDefault="00115B62" w:rsidP="00BE1E08">
      <w:pPr>
        <w:pStyle w:val="ListParagraph"/>
        <w:spacing w:line="360" w:lineRule="auto"/>
        <w:ind w:left="1080" w:hanging="1080"/>
        <w:rPr>
          <w:szCs w:val="24"/>
        </w:rPr>
      </w:pPr>
      <w:r w:rsidRPr="00852735">
        <w:rPr>
          <w:szCs w:val="24"/>
        </w:rPr>
        <w:t xml:space="preserve">grave digging whilst maintaining safety and dignity. This extends beyond the day of </w:t>
      </w:r>
    </w:p>
    <w:p w14:paraId="0386A312" w14:textId="77777777" w:rsidR="00115B62" w:rsidRPr="00852735" w:rsidRDefault="00115B62" w:rsidP="00BE1E08">
      <w:pPr>
        <w:pStyle w:val="ListParagraph"/>
        <w:spacing w:line="360" w:lineRule="auto"/>
        <w:ind w:left="1080" w:hanging="1080"/>
        <w:rPr>
          <w:szCs w:val="24"/>
        </w:rPr>
      </w:pPr>
      <w:r w:rsidRPr="00852735">
        <w:rPr>
          <w:szCs w:val="24"/>
        </w:rPr>
        <w:t xml:space="preserve">interment to the weeks and months afterwards when the soil is settling to ensure that </w:t>
      </w:r>
    </w:p>
    <w:p w14:paraId="6A4E126F" w14:textId="181D03CC" w:rsidR="00115B62" w:rsidRPr="00852735" w:rsidRDefault="00115B62" w:rsidP="00BE1E08">
      <w:pPr>
        <w:pStyle w:val="ListParagraph"/>
        <w:spacing w:line="360" w:lineRule="auto"/>
        <w:ind w:left="1080" w:hanging="1080"/>
        <w:rPr>
          <w:szCs w:val="24"/>
        </w:rPr>
      </w:pPr>
      <w:r w:rsidRPr="00852735">
        <w:rPr>
          <w:szCs w:val="24"/>
        </w:rPr>
        <w:t xml:space="preserve">all graves are maintained to the highest standard. </w:t>
      </w:r>
    </w:p>
    <w:p w14:paraId="51820342" w14:textId="77777777" w:rsidR="00BE1E08" w:rsidRDefault="00BE1E08" w:rsidP="00BE1E08">
      <w:pPr>
        <w:spacing w:line="360" w:lineRule="auto"/>
        <w:rPr>
          <w:b/>
          <w:bCs/>
          <w:szCs w:val="24"/>
        </w:rPr>
      </w:pPr>
    </w:p>
    <w:p w14:paraId="63396466" w14:textId="14245949" w:rsidR="00115B62" w:rsidRPr="00BE1E08" w:rsidRDefault="00115B62" w:rsidP="00BE1E08">
      <w:pPr>
        <w:spacing w:line="360" w:lineRule="auto"/>
        <w:rPr>
          <w:b/>
          <w:bCs/>
          <w:szCs w:val="24"/>
        </w:rPr>
      </w:pPr>
      <w:r w:rsidRPr="00BE1E08">
        <w:rPr>
          <w:b/>
          <w:bCs/>
          <w:szCs w:val="24"/>
        </w:rPr>
        <w:t>Procedures</w:t>
      </w:r>
    </w:p>
    <w:p w14:paraId="6AB8981B" w14:textId="001AD129" w:rsidR="00115B62" w:rsidRPr="00852735" w:rsidRDefault="00115B62" w:rsidP="00BE1E08">
      <w:pPr>
        <w:pStyle w:val="ListParagraph"/>
        <w:spacing w:line="360" w:lineRule="auto"/>
        <w:ind w:left="1080" w:hanging="1080"/>
        <w:rPr>
          <w:szCs w:val="24"/>
        </w:rPr>
      </w:pPr>
      <w:r w:rsidRPr="00852735">
        <w:rPr>
          <w:szCs w:val="24"/>
        </w:rPr>
        <w:t>The following procedures are advisory and are not exhaustive.</w:t>
      </w:r>
    </w:p>
    <w:p w14:paraId="0EE58D9A" w14:textId="60D4ACC5" w:rsidR="00115B62" w:rsidRPr="00BE1E08" w:rsidRDefault="00115B62" w:rsidP="00BE1E08">
      <w:pPr>
        <w:spacing w:line="360" w:lineRule="auto"/>
        <w:rPr>
          <w:szCs w:val="24"/>
        </w:rPr>
      </w:pPr>
      <w:r w:rsidRPr="00BE1E08">
        <w:rPr>
          <w:szCs w:val="24"/>
        </w:rPr>
        <w:t xml:space="preserve">Funeral Directors, </w:t>
      </w:r>
      <w:r w:rsidR="00BE1E08">
        <w:rPr>
          <w:szCs w:val="24"/>
        </w:rPr>
        <w:t>g</w:t>
      </w:r>
      <w:r w:rsidRPr="00BE1E08">
        <w:rPr>
          <w:szCs w:val="24"/>
        </w:rPr>
        <w:t xml:space="preserve">rave </w:t>
      </w:r>
      <w:r w:rsidR="00BE1E08">
        <w:rPr>
          <w:szCs w:val="24"/>
        </w:rPr>
        <w:t>d</w:t>
      </w:r>
      <w:r w:rsidRPr="00BE1E08">
        <w:rPr>
          <w:szCs w:val="24"/>
        </w:rPr>
        <w:t xml:space="preserve">iggers and contractors working in Marazion Town Council Cemetery </w:t>
      </w:r>
      <w:r w:rsidR="00852735" w:rsidRPr="00BE1E08">
        <w:rPr>
          <w:szCs w:val="24"/>
        </w:rPr>
        <w:t xml:space="preserve">are </w:t>
      </w:r>
      <w:r w:rsidR="00BE1E08">
        <w:rPr>
          <w:szCs w:val="24"/>
        </w:rPr>
        <w:t xml:space="preserve">asked </w:t>
      </w:r>
      <w:r w:rsidR="00852735" w:rsidRPr="00BE1E08">
        <w:rPr>
          <w:szCs w:val="24"/>
        </w:rPr>
        <w:t xml:space="preserve">to </w:t>
      </w:r>
      <w:r w:rsidRPr="00BE1E08">
        <w:rPr>
          <w:szCs w:val="24"/>
        </w:rPr>
        <w:t>comply with all legislative requirements</w:t>
      </w:r>
      <w:r w:rsidR="00EE1F48" w:rsidRPr="00BE1E08">
        <w:rPr>
          <w:szCs w:val="24"/>
        </w:rPr>
        <w:t xml:space="preserve"> (risk assessments, public liability, method statements etc)</w:t>
      </w:r>
      <w:r w:rsidRPr="00BE1E08">
        <w:rPr>
          <w:szCs w:val="24"/>
        </w:rPr>
        <w:t xml:space="preserve"> and </w:t>
      </w:r>
      <w:r w:rsidR="00EE1F48" w:rsidRPr="00BE1E08">
        <w:rPr>
          <w:szCs w:val="24"/>
        </w:rPr>
        <w:t>will be required to sign an agreement to confirm that Health and Safety procedures are in place.</w:t>
      </w:r>
    </w:p>
    <w:p w14:paraId="6CF4E20D" w14:textId="77777777" w:rsidR="00BE1E08" w:rsidRDefault="00BE1E08" w:rsidP="00BE1E08">
      <w:pPr>
        <w:spacing w:line="360" w:lineRule="auto"/>
        <w:rPr>
          <w:szCs w:val="24"/>
        </w:rPr>
      </w:pPr>
    </w:p>
    <w:p w14:paraId="37B0FCDB" w14:textId="1B3B15E0" w:rsidR="00115B62" w:rsidRPr="00BE1E08" w:rsidRDefault="00BE1E08" w:rsidP="00BE1E08">
      <w:pPr>
        <w:spacing w:line="360" w:lineRule="auto"/>
        <w:rPr>
          <w:szCs w:val="24"/>
        </w:rPr>
      </w:pPr>
      <w:r>
        <w:rPr>
          <w:szCs w:val="24"/>
        </w:rPr>
        <w:t>T</w:t>
      </w:r>
      <w:r w:rsidR="00115B62" w:rsidRPr="00BE1E08">
        <w:rPr>
          <w:szCs w:val="24"/>
        </w:rPr>
        <w:t>he Council may undertake spot checks without prior notice to ensure compliance with th</w:t>
      </w:r>
      <w:r>
        <w:rPr>
          <w:szCs w:val="24"/>
        </w:rPr>
        <w:t>e</w:t>
      </w:r>
      <w:r w:rsidR="00115B62" w:rsidRPr="00BE1E08">
        <w:rPr>
          <w:szCs w:val="24"/>
        </w:rPr>
        <w:t xml:space="preserve"> </w:t>
      </w:r>
      <w:r>
        <w:rPr>
          <w:szCs w:val="24"/>
        </w:rPr>
        <w:t>p</w:t>
      </w:r>
      <w:r w:rsidR="00115B62" w:rsidRPr="00BE1E08">
        <w:rPr>
          <w:szCs w:val="24"/>
        </w:rPr>
        <w:t xml:space="preserve">olicy and </w:t>
      </w:r>
      <w:r>
        <w:rPr>
          <w:szCs w:val="24"/>
        </w:rPr>
        <w:t>p</w:t>
      </w:r>
      <w:r w:rsidR="00115B62" w:rsidRPr="00BE1E08">
        <w:rPr>
          <w:szCs w:val="24"/>
        </w:rPr>
        <w:t>rocedures</w:t>
      </w:r>
      <w:r w:rsidR="00EE1F48" w:rsidRPr="00BE1E08">
        <w:rPr>
          <w:szCs w:val="24"/>
        </w:rPr>
        <w:t xml:space="preserve"> and any</w:t>
      </w:r>
      <w:r>
        <w:rPr>
          <w:szCs w:val="24"/>
        </w:rPr>
        <w:t>one</w:t>
      </w:r>
      <w:r w:rsidR="00EE1F48" w:rsidRPr="00BE1E08">
        <w:rPr>
          <w:szCs w:val="24"/>
        </w:rPr>
        <w:t xml:space="preserve"> found to be in contravention may be prohibited from working at the cemetery.</w:t>
      </w:r>
    </w:p>
    <w:p w14:paraId="0F4D925C" w14:textId="77777777" w:rsidR="00BE1E08" w:rsidRDefault="00BE1E08" w:rsidP="00BE1E08">
      <w:pPr>
        <w:spacing w:line="360" w:lineRule="auto"/>
        <w:rPr>
          <w:szCs w:val="24"/>
        </w:rPr>
      </w:pPr>
    </w:p>
    <w:p w14:paraId="7E262316" w14:textId="658032A5" w:rsidR="00115B62" w:rsidRPr="00BE1E08" w:rsidRDefault="00BE1E08" w:rsidP="00BE1E08">
      <w:pPr>
        <w:spacing w:line="360" w:lineRule="auto"/>
        <w:rPr>
          <w:szCs w:val="24"/>
        </w:rPr>
      </w:pPr>
      <w:r>
        <w:rPr>
          <w:szCs w:val="24"/>
        </w:rPr>
        <w:t>T</w:t>
      </w:r>
      <w:r w:rsidR="00364713" w:rsidRPr="00BE1E08">
        <w:rPr>
          <w:szCs w:val="24"/>
        </w:rPr>
        <w:t>he affixing of headstones, cremation plot tablets can only be undertaken by the Council’s appointed Memorial Stonemason</w:t>
      </w:r>
      <w:r>
        <w:rPr>
          <w:szCs w:val="24"/>
        </w:rPr>
        <w:t xml:space="preserve"> which is </w:t>
      </w:r>
      <w:commentRangeStart w:id="0"/>
      <w:r>
        <w:rPr>
          <w:szCs w:val="24"/>
        </w:rPr>
        <w:t>Longrock Memorials.</w:t>
      </w:r>
      <w:commentRangeEnd w:id="0"/>
      <w:r w:rsidR="00A6708E">
        <w:rPr>
          <w:rStyle w:val="CommentReference"/>
        </w:rPr>
        <w:commentReference w:id="0"/>
      </w:r>
    </w:p>
    <w:p w14:paraId="5635B775" w14:textId="77777777" w:rsidR="00364713" w:rsidRPr="00852735" w:rsidRDefault="00364713" w:rsidP="00BE1E08">
      <w:pPr>
        <w:pStyle w:val="ListParagraph"/>
        <w:spacing w:line="360" w:lineRule="auto"/>
        <w:rPr>
          <w:szCs w:val="24"/>
        </w:rPr>
      </w:pPr>
    </w:p>
    <w:p w14:paraId="1C3B78D5" w14:textId="77777777" w:rsidR="00115B62" w:rsidRDefault="00115B62" w:rsidP="00BE1E08">
      <w:pPr>
        <w:spacing w:line="360" w:lineRule="auto"/>
        <w:rPr>
          <w:b/>
          <w:bCs/>
          <w:szCs w:val="24"/>
        </w:rPr>
      </w:pPr>
      <w:r w:rsidRPr="00BE1E08">
        <w:rPr>
          <w:b/>
          <w:bCs/>
          <w:szCs w:val="24"/>
        </w:rPr>
        <w:t>General Requirements</w:t>
      </w:r>
    </w:p>
    <w:p w14:paraId="6F4C3280" w14:textId="77777777" w:rsidR="00BE1E08" w:rsidRPr="00BE1E08" w:rsidRDefault="00BE1E08" w:rsidP="00BE1E08">
      <w:pPr>
        <w:spacing w:line="360" w:lineRule="auto"/>
        <w:rPr>
          <w:b/>
          <w:bCs/>
          <w:szCs w:val="24"/>
        </w:rPr>
      </w:pPr>
    </w:p>
    <w:p w14:paraId="757ECBBA" w14:textId="1822DCE9" w:rsidR="00D72CF3" w:rsidRPr="00BE1E08" w:rsidRDefault="00BE1E08" w:rsidP="00BE1E08">
      <w:pPr>
        <w:spacing w:line="360" w:lineRule="auto"/>
        <w:rPr>
          <w:szCs w:val="24"/>
        </w:rPr>
      </w:pPr>
      <w:r>
        <w:rPr>
          <w:szCs w:val="24"/>
        </w:rPr>
        <w:lastRenderedPageBreak/>
        <w:t>D</w:t>
      </w:r>
      <w:r w:rsidR="00D72CF3" w:rsidRPr="00BE1E08">
        <w:rPr>
          <w:szCs w:val="24"/>
        </w:rPr>
        <w:t>ates for internment/burials must be authorised by the town council in advance of any funeral/burial/internment arrangements being made.</w:t>
      </w:r>
      <w:r>
        <w:rPr>
          <w:szCs w:val="24"/>
        </w:rPr>
        <w:t xml:space="preserve">  This saves any embarrassment as there may be maintenance works taking place, another funeral/burial or internment.</w:t>
      </w:r>
    </w:p>
    <w:p w14:paraId="39166B33" w14:textId="77777777" w:rsidR="00D72CF3" w:rsidRPr="00852735" w:rsidRDefault="00D72CF3" w:rsidP="00BE1E08">
      <w:pPr>
        <w:pStyle w:val="ListParagraph"/>
        <w:spacing w:line="360" w:lineRule="auto"/>
        <w:ind w:left="718"/>
        <w:rPr>
          <w:szCs w:val="24"/>
        </w:rPr>
      </w:pPr>
    </w:p>
    <w:p w14:paraId="653252CB" w14:textId="77777777" w:rsidR="00BE1E08" w:rsidRDefault="00BE1E08" w:rsidP="00BE1E08">
      <w:pPr>
        <w:spacing w:line="360" w:lineRule="auto"/>
        <w:rPr>
          <w:szCs w:val="24"/>
        </w:rPr>
      </w:pPr>
      <w:r>
        <w:rPr>
          <w:szCs w:val="24"/>
        </w:rPr>
        <w:t>N</w:t>
      </w:r>
      <w:r w:rsidR="00115B62" w:rsidRPr="00852735">
        <w:rPr>
          <w:szCs w:val="24"/>
        </w:rPr>
        <w:t>o grave</w:t>
      </w:r>
      <w:r w:rsidR="00D72CF3" w:rsidRPr="00852735">
        <w:rPr>
          <w:szCs w:val="24"/>
        </w:rPr>
        <w:t>/cremation plot</w:t>
      </w:r>
      <w:r w:rsidR="00115B62" w:rsidRPr="00852735">
        <w:rPr>
          <w:szCs w:val="24"/>
        </w:rPr>
        <w:t xml:space="preserve"> can be dug in Marazion Cemetery without the permission of Marazion Town Council.</w:t>
      </w:r>
    </w:p>
    <w:p w14:paraId="3580B414" w14:textId="2F6C34CC" w:rsidR="00115B62" w:rsidRPr="00852735" w:rsidRDefault="00115B62" w:rsidP="00BE1E08">
      <w:pPr>
        <w:spacing w:line="360" w:lineRule="auto"/>
        <w:rPr>
          <w:szCs w:val="24"/>
        </w:rPr>
      </w:pPr>
      <w:r w:rsidRPr="00852735">
        <w:rPr>
          <w:szCs w:val="24"/>
        </w:rPr>
        <w:t xml:space="preserve"> </w:t>
      </w:r>
    </w:p>
    <w:p w14:paraId="089F2B9B" w14:textId="453AF2E6" w:rsidR="00115B62" w:rsidRDefault="00BE1E08" w:rsidP="00BE1E08">
      <w:pPr>
        <w:spacing w:line="360" w:lineRule="auto"/>
        <w:rPr>
          <w:szCs w:val="24"/>
        </w:rPr>
      </w:pPr>
      <w:r>
        <w:rPr>
          <w:szCs w:val="24"/>
        </w:rPr>
        <w:t>O</w:t>
      </w:r>
      <w:r w:rsidR="00EB15FB" w:rsidRPr="00852735">
        <w:rPr>
          <w:szCs w:val="24"/>
        </w:rPr>
        <w:t xml:space="preserve">nly the town council nominated </w:t>
      </w:r>
      <w:r>
        <w:rPr>
          <w:szCs w:val="24"/>
        </w:rPr>
        <w:t>g</w:t>
      </w:r>
      <w:r w:rsidR="00EB15FB" w:rsidRPr="00852735">
        <w:rPr>
          <w:szCs w:val="24"/>
        </w:rPr>
        <w:t>rave</w:t>
      </w:r>
      <w:r w:rsidR="00EE1F48" w:rsidRPr="00852735">
        <w:rPr>
          <w:szCs w:val="24"/>
        </w:rPr>
        <w:t xml:space="preserve"> </w:t>
      </w:r>
      <w:r>
        <w:rPr>
          <w:szCs w:val="24"/>
        </w:rPr>
        <w:t>d</w:t>
      </w:r>
      <w:r w:rsidR="00EB15FB" w:rsidRPr="00852735">
        <w:rPr>
          <w:szCs w:val="24"/>
        </w:rPr>
        <w:t>igger may dig graves</w:t>
      </w:r>
      <w:r w:rsidR="00CE00C7" w:rsidRPr="00852735">
        <w:rPr>
          <w:szCs w:val="24"/>
        </w:rPr>
        <w:t xml:space="preserve"> or </w:t>
      </w:r>
      <w:r w:rsidR="00EB15FB" w:rsidRPr="00852735">
        <w:rPr>
          <w:szCs w:val="24"/>
        </w:rPr>
        <w:t>cremations plots in Marazion Cemetery.</w:t>
      </w:r>
      <w:r w:rsidR="00D72CF3" w:rsidRPr="00852735">
        <w:rPr>
          <w:szCs w:val="24"/>
        </w:rPr>
        <w:t xml:space="preserve">  </w:t>
      </w:r>
      <w:commentRangeStart w:id="1"/>
      <w:r w:rsidR="00D72CF3" w:rsidRPr="00852735">
        <w:rPr>
          <w:szCs w:val="24"/>
        </w:rPr>
        <w:t xml:space="preserve">Tidy Grounds </w:t>
      </w:r>
      <w:commentRangeEnd w:id="1"/>
      <w:r w:rsidR="00A6708E">
        <w:rPr>
          <w:rStyle w:val="CommentReference"/>
        </w:rPr>
        <w:commentReference w:id="1"/>
      </w:r>
      <w:r w:rsidR="00D72CF3" w:rsidRPr="00852735">
        <w:rPr>
          <w:szCs w:val="24"/>
        </w:rPr>
        <w:t>have been appointed by the town council</w:t>
      </w:r>
      <w:r>
        <w:rPr>
          <w:szCs w:val="24"/>
        </w:rPr>
        <w:t xml:space="preserve"> as their grave digger.</w:t>
      </w:r>
    </w:p>
    <w:p w14:paraId="0BDE6F32" w14:textId="77777777" w:rsidR="00BE1E08" w:rsidRPr="00852735" w:rsidRDefault="00BE1E08" w:rsidP="00BE1E08">
      <w:pPr>
        <w:spacing w:line="360" w:lineRule="auto"/>
        <w:ind w:left="142"/>
        <w:rPr>
          <w:szCs w:val="24"/>
        </w:rPr>
      </w:pPr>
    </w:p>
    <w:p w14:paraId="6BFB727F" w14:textId="769B7BAB" w:rsidR="00EB15FB" w:rsidRDefault="00BE1E08" w:rsidP="00BE1E08">
      <w:pPr>
        <w:spacing w:line="360" w:lineRule="auto"/>
        <w:rPr>
          <w:szCs w:val="24"/>
        </w:rPr>
      </w:pPr>
      <w:r>
        <w:rPr>
          <w:szCs w:val="24"/>
        </w:rPr>
        <w:t>F</w:t>
      </w:r>
      <w:r w:rsidR="00364713" w:rsidRPr="00852735">
        <w:rPr>
          <w:szCs w:val="24"/>
        </w:rPr>
        <w:t>amilies</w:t>
      </w:r>
      <w:r>
        <w:rPr>
          <w:szCs w:val="24"/>
        </w:rPr>
        <w:t xml:space="preserve"> who choose </w:t>
      </w:r>
      <w:r w:rsidR="00364713" w:rsidRPr="00852735">
        <w:rPr>
          <w:szCs w:val="24"/>
        </w:rPr>
        <w:t>not</w:t>
      </w:r>
      <w:r>
        <w:rPr>
          <w:szCs w:val="24"/>
        </w:rPr>
        <w:t xml:space="preserve"> to use </w:t>
      </w:r>
      <w:r w:rsidR="00364713" w:rsidRPr="00852735">
        <w:rPr>
          <w:szCs w:val="24"/>
        </w:rPr>
        <w:t>a Funeral Director</w:t>
      </w:r>
      <w:r>
        <w:rPr>
          <w:szCs w:val="24"/>
        </w:rPr>
        <w:t xml:space="preserve"> </w:t>
      </w:r>
      <w:r w:rsidR="00EE1F48" w:rsidRPr="00852735">
        <w:rPr>
          <w:szCs w:val="24"/>
        </w:rPr>
        <w:t xml:space="preserve">must </w:t>
      </w:r>
      <w:r>
        <w:rPr>
          <w:szCs w:val="24"/>
        </w:rPr>
        <w:t xml:space="preserve">also </w:t>
      </w:r>
      <w:r w:rsidR="00115B62" w:rsidRPr="00852735">
        <w:rPr>
          <w:szCs w:val="24"/>
        </w:rPr>
        <w:t xml:space="preserve">employ the </w:t>
      </w:r>
      <w:r w:rsidR="00EB15FB" w:rsidRPr="00852735">
        <w:rPr>
          <w:szCs w:val="24"/>
        </w:rPr>
        <w:t xml:space="preserve">Council’s nominated </w:t>
      </w:r>
      <w:r>
        <w:rPr>
          <w:szCs w:val="24"/>
        </w:rPr>
        <w:t>g</w:t>
      </w:r>
      <w:r w:rsidR="00EB15FB" w:rsidRPr="00852735">
        <w:rPr>
          <w:szCs w:val="24"/>
        </w:rPr>
        <w:t xml:space="preserve">rave </w:t>
      </w:r>
      <w:r>
        <w:rPr>
          <w:szCs w:val="24"/>
        </w:rPr>
        <w:t>d</w:t>
      </w:r>
      <w:r w:rsidR="00EB15FB" w:rsidRPr="00852735">
        <w:rPr>
          <w:szCs w:val="24"/>
        </w:rPr>
        <w:t>igger.</w:t>
      </w:r>
    </w:p>
    <w:p w14:paraId="6D8B364E" w14:textId="77777777" w:rsidR="00BE1E08" w:rsidRPr="00852735" w:rsidRDefault="00BE1E08" w:rsidP="00BE1E08">
      <w:pPr>
        <w:spacing w:line="360" w:lineRule="auto"/>
        <w:ind w:left="142"/>
        <w:rPr>
          <w:szCs w:val="24"/>
        </w:rPr>
      </w:pPr>
    </w:p>
    <w:p w14:paraId="50B9C364" w14:textId="3C2E8429" w:rsidR="00EB15FB" w:rsidRPr="00852735" w:rsidRDefault="00BE1E08" w:rsidP="00BE1E08">
      <w:pPr>
        <w:spacing w:line="360" w:lineRule="auto"/>
        <w:rPr>
          <w:szCs w:val="24"/>
        </w:rPr>
      </w:pPr>
      <w:r>
        <w:rPr>
          <w:szCs w:val="24"/>
        </w:rPr>
        <w:t>N</w:t>
      </w:r>
      <w:r w:rsidR="00115B62" w:rsidRPr="00852735">
        <w:rPr>
          <w:szCs w:val="24"/>
        </w:rPr>
        <w:t xml:space="preserve">o grave or cremation plot should be dug more than 48 hours before the </w:t>
      </w:r>
      <w:r>
        <w:rPr>
          <w:szCs w:val="24"/>
        </w:rPr>
        <w:t xml:space="preserve">burial or </w:t>
      </w:r>
      <w:r w:rsidR="00115B62" w:rsidRPr="00852735">
        <w:rPr>
          <w:szCs w:val="24"/>
        </w:rPr>
        <w:t>interment, except by prior arrangement with the Councils Town Clerk</w:t>
      </w:r>
      <w:r w:rsidR="00EB15FB" w:rsidRPr="00852735">
        <w:rPr>
          <w:szCs w:val="24"/>
        </w:rPr>
        <w:t xml:space="preserve"> or in their absence the Chairman/Deputy Chairman of the Council</w:t>
      </w:r>
    </w:p>
    <w:p w14:paraId="0D55F5D8" w14:textId="626C56FE" w:rsidR="00BE1E08" w:rsidRDefault="00364713" w:rsidP="00BE1E08">
      <w:pPr>
        <w:spacing w:line="360" w:lineRule="auto"/>
        <w:ind w:firstLine="142"/>
        <w:rPr>
          <w:szCs w:val="24"/>
        </w:rPr>
      </w:pPr>
      <w:r w:rsidRPr="00852735">
        <w:rPr>
          <w:szCs w:val="24"/>
        </w:rPr>
        <w:tab/>
      </w:r>
    </w:p>
    <w:p w14:paraId="2E70E046" w14:textId="2074AA9F" w:rsidR="00BE1E08" w:rsidRDefault="00BE1E08" w:rsidP="00BE1E08">
      <w:pPr>
        <w:spacing w:line="360" w:lineRule="auto"/>
        <w:rPr>
          <w:szCs w:val="24"/>
        </w:rPr>
      </w:pPr>
      <w:r>
        <w:rPr>
          <w:szCs w:val="24"/>
        </w:rPr>
        <w:t>T</w:t>
      </w:r>
      <w:r w:rsidR="00364713" w:rsidRPr="00852735">
        <w:rPr>
          <w:szCs w:val="24"/>
        </w:rPr>
        <w:t xml:space="preserve">he Town Clerk/Chairman or Vice Chairman of the Council upon receiving a </w:t>
      </w:r>
    </w:p>
    <w:p w14:paraId="780CD556" w14:textId="0A31963E" w:rsidR="00364713" w:rsidRPr="00852735" w:rsidRDefault="00364713" w:rsidP="00BE1E08">
      <w:pPr>
        <w:spacing w:line="360" w:lineRule="auto"/>
        <w:rPr>
          <w:szCs w:val="24"/>
        </w:rPr>
      </w:pPr>
      <w:r w:rsidRPr="00852735">
        <w:rPr>
          <w:szCs w:val="24"/>
        </w:rPr>
        <w:t xml:space="preserve">request for a burial or interment will arrange to meet with the councils appointed </w:t>
      </w:r>
      <w:r w:rsidR="00BE1E08">
        <w:rPr>
          <w:szCs w:val="24"/>
        </w:rPr>
        <w:t>g</w:t>
      </w:r>
      <w:r w:rsidRPr="00852735">
        <w:rPr>
          <w:szCs w:val="24"/>
        </w:rPr>
        <w:t xml:space="preserve">rave </w:t>
      </w:r>
      <w:r w:rsidR="00BE1E08">
        <w:rPr>
          <w:szCs w:val="24"/>
        </w:rPr>
        <w:t>d</w:t>
      </w:r>
      <w:r w:rsidRPr="00852735">
        <w:rPr>
          <w:szCs w:val="24"/>
        </w:rPr>
        <w:t xml:space="preserve">igger and agree the location of the plot(s) and advise the Funeral </w:t>
      </w:r>
      <w:r w:rsidRPr="00852735">
        <w:rPr>
          <w:szCs w:val="24"/>
        </w:rPr>
        <w:tab/>
        <w:t>Director</w:t>
      </w:r>
      <w:r w:rsidR="00EE1F48" w:rsidRPr="00852735">
        <w:rPr>
          <w:szCs w:val="24"/>
        </w:rPr>
        <w:t xml:space="preserve"> or family membe</w:t>
      </w:r>
      <w:r w:rsidR="00BE1E08">
        <w:rPr>
          <w:szCs w:val="24"/>
        </w:rPr>
        <w:t xml:space="preserve">r (if </w:t>
      </w:r>
      <w:r w:rsidRPr="00852735">
        <w:rPr>
          <w:szCs w:val="24"/>
        </w:rPr>
        <w:t>not using the services of a Funeral Director</w:t>
      </w:r>
      <w:r w:rsidR="00BE1E08">
        <w:rPr>
          <w:szCs w:val="24"/>
        </w:rPr>
        <w:t>).</w:t>
      </w:r>
    </w:p>
    <w:p w14:paraId="01C29D25" w14:textId="77777777" w:rsidR="00D72CF3" w:rsidRPr="00852735" w:rsidRDefault="00D72CF3" w:rsidP="00BE1E08">
      <w:pPr>
        <w:spacing w:line="360" w:lineRule="auto"/>
        <w:ind w:firstLine="142"/>
        <w:rPr>
          <w:b/>
          <w:bCs/>
          <w:szCs w:val="24"/>
        </w:rPr>
      </w:pPr>
    </w:p>
    <w:p w14:paraId="440E4EA2" w14:textId="0E458341" w:rsidR="00364713" w:rsidRPr="00852735" w:rsidRDefault="00E762EA" w:rsidP="00BE1E08">
      <w:pPr>
        <w:spacing w:line="360" w:lineRule="auto"/>
        <w:ind w:firstLine="142"/>
        <w:rPr>
          <w:b/>
          <w:bCs/>
          <w:szCs w:val="24"/>
        </w:rPr>
      </w:pPr>
      <w:r w:rsidRPr="00852735">
        <w:rPr>
          <w:b/>
          <w:bCs/>
          <w:szCs w:val="24"/>
        </w:rPr>
        <w:t>Grave Digging</w:t>
      </w:r>
    </w:p>
    <w:p w14:paraId="4333B219" w14:textId="77777777" w:rsidR="00717CF1" w:rsidRDefault="00717CF1" w:rsidP="00BE1E08">
      <w:pPr>
        <w:spacing w:line="360" w:lineRule="auto"/>
        <w:ind w:left="142"/>
        <w:rPr>
          <w:szCs w:val="24"/>
        </w:rPr>
      </w:pPr>
    </w:p>
    <w:p w14:paraId="2686774E" w14:textId="3DF6E172" w:rsidR="00E762EA" w:rsidRDefault="00BE1E08" w:rsidP="00BE1E08">
      <w:pPr>
        <w:spacing w:line="360" w:lineRule="auto"/>
        <w:ind w:left="142"/>
        <w:rPr>
          <w:szCs w:val="24"/>
        </w:rPr>
      </w:pPr>
      <w:r>
        <w:rPr>
          <w:szCs w:val="24"/>
        </w:rPr>
        <w:t>A</w:t>
      </w:r>
      <w:r w:rsidR="00E762EA" w:rsidRPr="00852735">
        <w:rPr>
          <w:szCs w:val="24"/>
        </w:rPr>
        <w:t>ppropriate Protective Personal Equipment</w:t>
      </w:r>
      <w:r w:rsidR="00EE1F48" w:rsidRPr="00852735">
        <w:rPr>
          <w:szCs w:val="24"/>
        </w:rPr>
        <w:t xml:space="preserve"> (PPE)</w:t>
      </w:r>
      <w:r w:rsidR="00E762EA" w:rsidRPr="00852735">
        <w:rPr>
          <w:szCs w:val="24"/>
        </w:rPr>
        <w:t xml:space="preserve"> must be always worn in accordance with Health and Safety </w:t>
      </w:r>
      <w:r w:rsidR="00756DAC" w:rsidRPr="00852735">
        <w:rPr>
          <w:szCs w:val="24"/>
        </w:rPr>
        <w:t xml:space="preserve">legislative </w:t>
      </w:r>
      <w:r w:rsidR="00E762EA" w:rsidRPr="00852735">
        <w:rPr>
          <w:szCs w:val="24"/>
        </w:rPr>
        <w:t>requirements</w:t>
      </w:r>
      <w:r w:rsidR="00756DAC" w:rsidRPr="00852735">
        <w:rPr>
          <w:szCs w:val="24"/>
        </w:rPr>
        <w:t>.</w:t>
      </w:r>
    </w:p>
    <w:p w14:paraId="1D0C3214" w14:textId="77777777" w:rsidR="00BE1E08" w:rsidRPr="00852735" w:rsidRDefault="00BE1E08" w:rsidP="00BE1E08">
      <w:pPr>
        <w:spacing w:line="360" w:lineRule="auto"/>
        <w:ind w:left="142"/>
        <w:rPr>
          <w:szCs w:val="24"/>
        </w:rPr>
      </w:pPr>
    </w:p>
    <w:p w14:paraId="3ED507CF" w14:textId="77777777" w:rsidR="00BE1E08" w:rsidRDefault="00BE1E08" w:rsidP="00BE1E08">
      <w:pPr>
        <w:spacing w:line="360" w:lineRule="auto"/>
        <w:ind w:firstLine="142"/>
        <w:rPr>
          <w:szCs w:val="24"/>
        </w:rPr>
      </w:pPr>
      <w:r>
        <w:rPr>
          <w:szCs w:val="24"/>
        </w:rPr>
        <w:t>E</w:t>
      </w:r>
      <w:r w:rsidR="00115B62" w:rsidRPr="00852735">
        <w:rPr>
          <w:szCs w:val="24"/>
        </w:rPr>
        <w:t xml:space="preserve">ntry and egress from a grave must be by ladder. On no-account must a </w:t>
      </w:r>
    </w:p>
    <w:p w14:paraId="62B34F78" w14:textId="0CF56FF7" w:rsidR="00E762EA" w:rsidRPr="00852735" w:rsidRDefault="00115B62" w:rsidP="00BE1E08">
      <w:pPr>
        <w:spacing w:line="360" w:lineRule="auto"/>
        <w:ind w:firstLine="142"/>
        <w:rPr>
          <w:szCs w:val="24"/>
        </w:rPr>
      </w:pPr>
      <w:r w:rsidRPr="00852735">
        <w:rPr>
          <w:szCs w:val="24"/>
        </w:rPr>
        <w:t xml:space="preserve">gravedigger climb out of a grave by treading on any part of the shoring. </w:t>
      </w:r>
    </w:p>
    <w:p w14:paraId="30F6291C" w14:textId="2F27EC49" w:rsidR="00756DAC" w:rsidRDefault="00BE1E08" w:rsidP="00BE1E08">
      <w:pPr>
        <w:spacing w:line="360" w:lineRule="auto"/>
        <w:ind w:left="142"/>
        <w:rPr>
          <w:szCs w:val="24"/>
        </w:rPr>
      </w:pPr>
      <w:r>
        <w:rPr>
          <w:szCs w:val="24"/>
        </w:rPr>
        <w:t>A</w:t>
      </w:r>
      <w:r w:rsidR="00115B62" w:rsidRPr="00852735">
        <w:rPr>
          <w:szCs w:val="24"/>
        </w:rPr>
        <w:t xml:space="preserve"> ladder must remain in place whenever </w:t>
      </w:r>
      <w:r w:rsidR="00EE1F48" w:rsidRPr="00852735">
        <w:rPr>
          <w:szCs w:val="24"/>
        </w:rPr>
        <w:t xml:space="preserve">the </w:t>
      </w:r>
      <w:r w:rsidR="00D51935" w:rsidRPr="00852735">
        <w:rPr>
          <w:szCs w:val="24"/>
        </w:rPr>
        <w:t>G</w:t>
      </w:r>
      <w:r w:rsidR="00EE1F48" w:rsidRPr="00852735">
        <w:rPr>
          <w:szCs w:val="24"/>
        </w:rPr>
        <w:t xml:space="preserve">rave </w:t>
      </w:r>
      <w:r w:rsidR="00D51935" w:rsidRPr="00852735">
        <w:rPr>
          <w:szCs w:val="24"/>
        </w:rPr>
        <w:t>D</w:t>
      </w:r>
      <w:r w:rsidR="00EE1F48" w:rsidRPr="00852735">
        <w:rPr>
          <w:szCs w:val="24"/>
        </w:rPr>
        <w:t xml:space="preserve">igger is </w:t>
      </w:r>
      <w:r w:rsidR="00115B62" w:rsidRPr="00852735">
        <w:rPr>
          <w:szCs w:val="24"/>
        </w:rPr>
        <w:t xml:space="preserve">working in a grave </w:t>
      </w:r>
      <w:r w:rsidR="00E248AB" w:rsidRPr="00852735">
        <w:rPr>
          <w:szCs w:val="24"/>
        </w:rPr>
        <w:tab/>
      </w:r>
      <w:r w:rsidRPr="00852735">
        <w:rPr>
          <w:szCs w:val="24"/>
        </w:rPr>
        <w:t>to</w:t>
      </w:r>
      <w:r w:rsidR="00115B62" w:rsidRPr="00852735">
        <w:rPr>
          <w:szCs w:val="24"/>
        </w:rPr>
        <w:t xml:space="preserve"> maintain an emergency exit. </w:t>
      </w:r>
    </w:p>
    <w:p w14:paraId="21BF7E6E" w14:textId="77777777" w:rsidR="00BE1E08" w:rsidRPr="00852735" w:rsidRDefault="00BE1E08" w:rsidP="00BE1E08">
      <w:pPr>
        <w:spacing w:line="360" w:lineRule="auto"/>
        <w:ind w:left="142"/>
        <w:rPr>
          <w:szCs w:val="24"/>
        </w:rPr>
      </w:pPr>
    </w:p>
    <w:p w14:paraId="64C35E45" w14:textId="77777777" w:rsidR="00BE1E08" w:rsidRDefault="00BE1E08" w:rsidP="00BE1E08">
      <w:pPr>
        <w:spacing w:line="360" w:lineRule="auto"/>
        <w:ind w:firstLine="142"/>
        <w:rPr>
          <w:szCs w:val="24"/>
        </w:rPr>
      </w:pPr>
      <w:r>
        <w:rPr>
          <w:szCs w:val="24"/>
        </w:rPr>
        <w:t>A</w:t>
      </w:r>
      <w:r w:rsidR="00115B62" w:rsidRPr="00852735">
        <w:rPr>
          <w:szCs w:val="24"/>
        </w:rPr>
        <w:t xml:space="preserve">ll finished graves should be prepared using imitation grass matting. The </w:t>
      </w:r>
      <w:r w:rsidR="00756DAC" w:rsidRPr="00852735">
        <w:rPr>
          <w:szCs w:val="24"/>
        </w:rPr>
        <w:tab/>
      </w:r>
    </w:p>
    <w:p w14:paraId="624CD402" w14:textId="77777777" w:rsidR="00BE1E08" w:rsidRDefault="00115B62" w:rsidP="00BE1E08">
      <w:pPr>
        <w:spacing w:line="360" w:lineRule="auto"/>
        <w:ind w:firstLine="142"/>
        <w:rPr>
          <w:szCs w:val="24"/>
        </w:rPr>
      </w:pPr>
      <w:r w:rsidRPr="00852735">
        <w:rPr>
          <w:szCs w:val="24"/>
        </w:rPr>
        <w:lastRenderedPageBreak/>
        <w:t xml:space="preserve">matting will be laid out neatly on staging leaving no folds or gaps which may </w:t>
      </w:r>
      <w:r w:rsidR="00756DAC" w:rsidRPr="00852735">
        <w:rPr>
          <w:szCs w:val="24"/>
        </w:rPr>
        <w:tab/>
      </w:r>
    </w:p>
    <w:p w14:paraId="517E5CE4" w14:textId="44179306" w:rsidR="00756DAC" w:rsidRDefault="00115B62" w:rsidP="00BE1E08">
      <w:pPr>
        <w:spacing w:line="360" w:lineRule="auto"/>
        <w:ind w:left="142"/>
        <w:rPr>
          <w:szCs w:val="24"/>
        </w:rPr>
      </w:pPr>
      <w:r w:rsidRPr="00852735">
        <w:rPr>
          <w:szCs w:val="24"/>
        </w:rPr>
        <w:t xml:space="preserve">cause any person to trip. </w:t>
      </w:r>
      <w:r w:rsidR="00D72CF3" w:rsidRPr="00852735">
        <w:rPr>
          <w:szCs w:val="24"/>
        </w:rPr>
        <w:t xml:space="preserve"> </w:t>
      </w:r>
      <w:r w:rsidRPr="00852735">
        <w:rPr>
          <w:szCs w:val="24"/>
        </w:rPr>
        <w:t>Walkboards</w:t>
      </w:r>
      <w:r w:rsidR="00BE1E08">
        <w:rPr>
          <w:szCs w:val="24"/>
        </w:rPr>
        <w:t xml:space="preserve"> are to </w:t>
      </w:r>
      <w:r w:rsidRPr="00852735">
        <w:rPr>
          <w:szCs w:val="24"/>
        </w:rPr>
        <w:t xml:space="preserve">be laid along the length of the grave and supported at each end and must be capable of carrying the weight of </w:t>
      </w:r>
      <w:r w:rsidR="00EE1F48" w:rsidRPr="00852735">
        <w:rPr>
          <w:szCs w:val="24"/>
        </w:rPr>
        <w:t>t</w:t>
      </w:r>
      <w:r w:rsidRPr="00852735">
        <w:rPr>
          <w:szCs w:val="24"/>
        </w:rPr>
        <w:t xml:space="preserve">he pall bearers and coffin. </w:t>
      </w:r>
    </w:p>
    <w:p w14:paraId="03CC7219" w14:textId="77777777" w:rsidR="00BE1E08" w:rsidRPr="00852735" w:rsidRDefault="00BE1E08" w:rsidP="00BE1E08">
      <w:pPr>
        <w:spacing w:line="360" w:lineRule="auto"/>
        <w:ind w:left="142"/>
        <w:rPr>
          <w:szCs w:val="24"/>
        </w:rPr>
      </w:pPr>
    </w:p>
    <w:p w14:paraId="04C7C6BA" w14:textId="7A7AC7B6" w:rsidR="00BE1E08" w:rsidRDefault="00BE1E08" w:rsidP="00CF0962">
      <w:pPr>
        <w:pStyle w:val="NoSpacing"/>
      </w:pPr>
      <w:r>
        <w:t>A</w:t>
      </w:r>
      <w:r w:rsidR="00115B62" w:rsidRPr="00852735">
        <w:t xml:space="preserve">ll graves must be dug centrally within the respective grave space. Graves that </w:t>
      </w:r>
      <w:r w:rsidR="00756DAC" w:rsidRPr="00852735">
        <w:tab/>
      </w:r>
      <w:r w:rsidR="00115B62" w:rsidRPr="00852735">
        <w:t xml:space="preserve">are not dug centrally within the grave space will increase the risk of collapse, </w:t>
      </w:r>
      <w:r w:rsidR="00CF0962">
        <w:t xml:space="preserve">as </w:t>
      </w:r>
      <w:r w:rsidR="00115B62" w:rsidRPr="00CF0962">
        <w:t>the</w:t>
      </w:r>
      <w:r w:rsidR="00115B62" w:rsidRPr="00852735">
        <w:t xml:space="preserve"> intervening wall of undug soil on one side will be of reduced thickness. </w:t>
      </w:r>
    </w:p>
    <w:p w14:paraId="745655AB" w14:textId="77777777" w:rsidR="00BE1E08" w:rsidRDefault="00BE1E08" w:rsidP="00BE1E08">
      <w:pPr>
        <w:spacing w:line="360" w:lineRule="auto"/>
        <w:ind w:left="142"/>
        <w:rPr>
          <w:szCs w:val="24"/>
        </w:rPr>
      </w:pPr>
    </w:p>
    <w:p w14:paraId="3EA08CC7" w14:textId="150382BF" w:rsidR="00756DAC" w:rsidRDefault="00BE1E08" w:rsidP="00BE1E08">
      <w:pPr>
        <w:spacing w:line="360" w:lineRule="auto"/>
        <w:ind w:left="142"/>
        <w:rPr>
          <w:szCs w:val="24"/>
        </w:rPr>
      </w:pPr>
      <w:r>
        <w:rPr>
          <w:szCs w:val="24"/>
        </w:rPr>
        <w:t>S</w:t>
      </w:r>
      <w:r w:rsidR="00115B62" w:rsidRPr="00852735">
        <w:rPr>
          <w:szCs w:val="24"/>
        </w:rPr>
        <w:t xml:space="preserve">horing timbers and struts </w:t>
      </w:r>
      <w:r w:rsidR="00CF0962">
        <w:rPr>
          <w:szCs w:val="24"/>
        </w:rPr>
        <w:t xml:space="preserve">are to </w:t>
      </w:r>
      <w:r w:rsidR="00115B62" w:rsidRPr="00852735">
        <w:rPr>
          <w:szCs w:val="24"/>
        </w:rPr>
        <w:t xml:space="preserve">be inspected prior to use for any sign of deterioration. Defective timbers and struts must not be used and must be cut down to prevent use by any other person. </w:t>
      </w:r>
    </w:p>
    <w:p w14:paraId="4A9B3C51" w14:textId="77777777" w:rsidR="00BE1E08" w:rsidRPr="00852735" w:rsidRDefault="00BE1E08" w:rsidP="00BE1E08">
      <w:pPr>
        <w:spacing w:line="360" w:lineRule="auto"/>
        <w:ind w:left="142"/>
        <w:rPr>
          <w:szCs w:val="24"/>
        </w:rPr>
      </w:pPr>
    </w:p>
    <w:p w14:paraId="285B199F" w14:textId="77777777" w:rsidR="00CF0962" w:rsidRDefault="00CF0962" w:rsidP="00BE1E08">
      <w:pPr>
        <w:spacing w:line="360" w:lineRule="auto"/>
        <w:ind w:firstLine="142"/>
        <w:rPr>
          <w:szCs w:val="24"/>
        </w:rPr>
      </w:pPr>
      <w:r>
        <w:rPr>
          <w:szCs w:val="24"/>
        </w:rPr>
        <w:t>S</w:t>
      </w:r>
      <w:r w:rsidR="00115B62" w:rsidRPr="00852735">
        <w:rPr>
          <w:szCs w:val="24"/>
        </w:rPr>
        <w:t xml:space="preserve">horing must be incorporated as digging proceeds. The amount of shoring </w:t>
      </w:r>
    </w:p>
    <w:p w14:paraId="0BD55FFF" w14:textId="77777777" w:rsidR="00CF0962" w:rsidRDefault="00115B62" w:rsidP="00BE1E08">
      <w:pPr>
        <w:spacing w:line="360" w:lineRule="auto"/>
        <w:ind w:firstLine="142"/>
        <w:rPr>
          <w:szCs w:val="24"/>
        </w:rPr>
      </w:pPr>
      <w:r w:rsidRPr="00852735">
        <w:rPr>
          <w:szCs w:val="24"/>
        </w:rPr>
        <w:t xml:space="preserve">equipment required should be assessed according to the required depth of </w:t>
      </w:r>
    </w:p>
    <w:p w14:paraId="3CC4BD94" w14:textId="77777777" w:rsidR="00CF0962" w:rsidRDefault="00115B62" w:rsidP="00BE1E08">
      <w:pPr>
        <w:spacing w:line="360" w:lineRule="auto"/>
        <w:ind w:firstLine="142"/>
        <w:rPr>
          <w:szCs w:val="24"/>
        </w:rPr>
      </w:pPr>
      <w:r w:rsidRPr="00852735">
        <w:rPr>
          <w:szCs w:val="24"/>
        </w:rPr>
        <w:t xml:space="preserve">excavation, soil type and weather conditions and the depth of shoring </w:t>
      </w:r>
    </w:p>
    <w:p w14:paraId="01AF3311" w14:textId="3D8F47DD" w:rsidR="00756DAC" w:rsidRDefault="00115B62" w:rsidP="00BE1E08">
      <w:pPr>
        <w:spacing w:line="360" w:lineRule="auto"/>
        <w:ind w:firstLine="142"/>
        <w:rPr>
          <w:szCs w:val="24"/>
        </w:rPr>
      </w:pPr>
      <w:r w:rsidRPr="00852735">
        <w:rPr>
          <w:szCs w:val="24"/>
        </w:rPr>
        <w:t xml:space="preserve">timbers/hydraulic units. </w:t>
      </w:r>
    </w:p>
    <w:p w14:paraId="24E5C517" w14:textId="77777777" w:rsidR="00CF0962" w:rsidRPr="00852735" w:rsidRDefault="00CF0962" w:rsidP="00BE1E08">
      <w:pPr>
        <w:spacing w:line="360" w:lineRule="auto"/>
        <w:ind w:firstLine="142"/>
        <w:rPr>
          <w:szCs w:val="24"/>
        </w:rPr>
      </w:pPr>
    </w:p>
    <w:p w14:paraId="0CFE6373" w14:textId="77777777" w:rsidR="00CF0962" w:rsidRDefault="00CF0962" w:rsidP="00BE1E08">
      <w:pPr>
        <w:spacing w:line="360" w:lineRule="auto"/>
        <w:ind w:firstLine="142"/>
        <w:rPr>
          <w:szCs w:val="24"/>
        </w:rPr>
      </w:pPr>
      <w:r>
        <w:rPr>
          <w:szCs w:val="24"/>
        </w:rPr>
        <w:t>L</w:t>
      </w:r>
      <w:r w:rsidR="00115B62" w:rsidRPr="00852735">
        <w:rPr>
          <w:szCs w:val="24"/>
        </w:rPr>
        <w:t xml:space="preserve">owering webbings and putlogs must be inspected prior to each burial, to ensure </w:t>
      </w:r>
    </w:p>
    <w:p w14:paraId="210B8D04" w14:textId="77777777" w:rsidR="00CF0962" w:rsidRDefault="00115B62" w:rsidP="00BE1E08">
      <w:pPr>
        <w:spacing w:line="360" w:lineRule="auto"/>
        <w:ind w:firstLine="142"/>
        <w:rPr>
          <w:szCs w:val="24"/>
        </w:rPr>
      </w:pPr>
      <w:r w:rsidRPr="00852735">
        <w:rPr>
          <w:szCs w:val="24"/>
        </w:rPr>
        <w:t xml:space="preserve">that no deterioration has occurred and that they </w:t>
      </w:r>
      <w:r w:rsidR="00756DAC" w:rsidRPr="00852735">
        <w:rPr>
          <w:szCs w:val="24"/>
        </w:rPr>
        <w:t>can take</w:t>
      </w:r>
      <w:r w:rsidRPr="00852735">
        <w:rPr>
          <w:szCs w:val="24"/>
        </w:rPr>
        <w:t xml:space="preserve"> the weight of the </w:t>
      </w:r>
    </w:p>
    <w:p w14:paraId="196C9514" w14:textId="32AAE7C4" w:rsidR="00756DAC" w:rsidRPr="00852735" w:rsidRDefault="00115B62" w:rsidP="00BE1E08">
      <w:pPr>
        <w:spacing w:line="360" w:lineRule="auto"/>
        <w:ind w:firstLine="142"/>
        <w:rPr>
          <w:szCs w:val="24"/>
        </w:rPr>
      </w:pPr>
      <w:r w:rsidRPr="00852735">
        <w:rPr>
          <w:szCs w:val="24"/>
        </w:rPr>
        <w:t xml:space="preserve">coffin. Frayed webbings </w:t>
      </w:r>
      <w:r w:rsidR="00CF0962">
        <w:rPr>
          <w:szCs w:val="24"/>
        </w:rPr>
        <w:t xml:space="preserve">are </w:t>
      </w:r>
      <w:r w:rsidRPr="00852735">
        <w:rPr>
          <w:szCs w:val="24"/>
        </w:rPr>
        <w:t xml:space="preserve">not be used. </w:t>
      </w:r>
    </w:p>
    <w:p w14:paraId="2123BB00" w14:textId="77777777" w:rsidR="00CF0962" w:rsidRDefault="00CF0962" w:rsidP="00BE1E08">
      <w:pPr>
        <w:spacing w:line="360" w:lineRule="auto"/>
        <w:ind w:firstLine="142"/>
        <w:rPr>
          <w:szCs w:val="24"/>
        </w:rPr>
      </w:pPr>
    </w:p>
    <w:p w14:paraId="374D47A1" w14:textId="77777777" w:rsidR="00CF0962" w:rsidRDefault="00CF0962" w:rsidP="00BE1E08">
      <w:pPr>
        <w:spacing w:line="360" w:lineRule="auto"/>
        <w:ind w:firstLine="142"/>
        <w:rPr>
          <w:szCs w:val="24"/>
        </w:rPr>
      </w:pPr>
      <w:r>
        <w:rPr>
          <w:szCs w:val="24"/>
        </w:rPr>
        <w:t>T</w:t>
      </w:r>
      <w:r w:rsidR="00115B62" w:rsidRPr="00852735">
        <w:rPr>
          <w:szCs w:val="24"/>
        </w:rPr>
        <w:t>he interment area and surrounding graves and headstones are to be left clean</w:t>
      </w:r>
    </w:p>
    <w:p w14:paraId="2E06323B" w14:textId="2AC1CE8C" w:rsidR="00FD4FE5" w:rsidRDefault="00115B62" w:rsidP="00CF0962">
      <w:pPr>
        <w:spacing w:line="360" w:lineRule="auto"/>
        <w:ind w:firstLine="142"/>
        <w:rPr>
          <w:szCs w:val="24"/>
        </w:rPr>
      </w:pPr>
      <w:r w:rsidRPr="00852735">
        <w:rPr>
          <w:szCs w:val="24"/>
        </w:rPr>
        <w:t xml:space="preserve"> and tidy. All equipment to be removed and the paths cleared of any debris. </w:t>
      </w:r>
    </w:p>
    <w:p w14:paraId="36756526" w14:textId="77777777" w:rsidR="00CF0962" w:rsidRPr="00852735" w:rsidRDefault="00CF0962" w:rsidP="00CF0962">
      <w:pPr>
        <w:spacing w:line="360" w:lineRule="auto"/>
        <w:ind w:firstLine="142"/>
        <w:rPr>
          <w:szCs w:val="24"/>
        </w:rPr>
      </w:pPr>
    </w:p>
    <w:p w14:paraId="7778F5B1" w14:textId="797B0089" w:rsidR="00756DAC" w:rsidRPr="00852735" w:rsidRDefault="00115B62" w:rsidP="00CF0962">
      <w:pPr>
        <w:spacing w:line="360" w:lineRule="auto"/>
        <w:rPr>
          <w:szCs w:val="24"/>
        </w:rPr>
      </w:pPr>
      <w:r w:rsidRPr="00852735">
        <w:rPr>
          <w:b/>
          <w:bCs/>
          <w:szCs w:val="24"/>
        </w:rPr>
        <w:t>P</w:t>
      </w:r>
      <w:r w:rsidR="00756DAC" w:rsidRPr="00852735">
        <w:rPr>
          <w:b/>
          <w:bCs/>
          <w:szCs w:val="24"/>
        </w:rPr>
        <w:t>re-excavation Preparation</w:t>
      </w:r>
    </w:p>
    <w:p w14:paraId="5652DB4B" w14:textId="77777777" w:rsidR="00CF0962" w:rsidRDefault="00CF0962" w:rsidP="00CF0962">
      <w:pPr>
        <w:spacing w:line="360" w:lineRule="auto"/>
        <w:rPr>
          <w:szCs w:val="24"/>
        </w:rPr>
      </w:pPr>
    </w:p>
    <w:p w14:paraId="0AD419FE" w14:textId="05727B47" w:rsidR="00756DAC" w:rsidRPr="00CF0962" w:rsidRDefault="00756DAC" w:rsidP="00CF0962">
      <w:pPr>
        <w:spacing w:line="360" w:lineRule="auto"/>
        <w:rPr>
          <w:szCs w:val="24"/>
        </w:rPr>
      </w:pPr>
      <w:r w:rsidRPr="00CF0962">
        <w:rPr>
          <w:szCs w:val="24"/>
        </w:rPr>
        <w:t>It is extremely important that</w:t>
      </w:r>
      <w:r w:rsidR="00EE1F48" w:rsidRPr="00CF0962">
        <w:rPr>
          <w:szCs w:val="24"/>
        </w:rPr>
        <w:t xml:space="preserve"> any</w:t>
      </w:r>
      <w:r w:rsidR="00D51935" w:rsidRPr="00CF0962">
        <w:rPr>
          <w:szCs w:val="24"/>
        </w:rPr>
        <w:t xml:space="preserve">one involved in pre-excavation </w:t>
      </w:r>
      <w:r w:rsidR="00CF0962">
        <w:rPr>
          <w:szCs w:val="24"/>
        </w:rPr>
        <w:t xml:space="preserve">preparation </w:t>
      </w:r>
      <w:r w:rsidRPr="00CF0962">
        <w:rPr>
          <w:szCs w:val="24"/>
        </w:rPr>
        <w:t>follow the advice contained within this policy and these procedures to ensure a safe working environment for al</w:t>
      </w:r>
      <w:r w:rsidR="005252D1" w:rsidRPr="00CF0962">
        <w:rPr>
          <w:szCs w:val="24"/>
        </w:rPr>
        <w:t>l.</w:t>
      </w:r>
      <w:r w:rsidRPr="00CF0962">
        <w:rPr>
          <w:szCs w:val="24"/>
        </w:rPr>
        <w:t xml:space="preserve"> It is important that </w:t>
      </w:r>
      <w:r w:rsidR="00CF0962">
        <w:rPr>
          <w:szCs w:val="24"/>
        </w:rPr>
        <w:t>g</w:t>
      </w:r>
      <w:r w:rsidRPr="00CF0962">
        <w:rPr>
          <w:szCs w:val="24"/>
        </w:rPr>
        <w:t xml:space="preserve">rave </w:t>
      </w:r>
      <w:r w:rsidR="00CF0962">
        <w:rPr>
          <w:szCs w:val="24"/>
        </w:rPr>
        <w:t>d</w:t>
      </w:r>
      <w:r w:rsidRPr="00CF0962">
        <w:rPr>
          <w:szCs w:val="24"/>
        </w:rPr>
        <w:t>iggers can safely assess the working site, including memorials, assess the risk, record the assessment accurately, and understand the range of options available for making the area safe for all who will use it.</w:t>
      </w:r>
    </w:p>
    <w:p w14:paraId="1F340860" w14:textId="77777777" w:rsidR="005252D1" w:rsidRPr="00852735" w:rsidRDefault="005252D1" w:rsidP="00BE1E08">
      <w:pPr>
        <w:pStyle w:val="ListParagraph"/>
        <w:spacing w:line="360" w:lineRule="auto"/>
        <w:ind w:left="0"/>
        <w:rPr>
          <w:b/>
          <w:bCs/>
          <w:szCs w:val="24"/>
        </w:rPr>
      </w:pPr>
    </w:p>
    <w:p w14:paraId="4FA2A4D8" w14:textId="0AACB0DB" w:rsidR="00756DAC" w:rsidRDefault="00756DAC" w:rsidP="00CF0962">
      <w:pPr>
        <w:spacing w:line="360" w:lineRule="auto"/>
        <w:rPr>
          <w:b/>
          <w:bCs/>
          <w:szCs w:val="24"/>
        </w:rPr>
      </w:pPr>
      <w:r w:rsidRPr="00CF0962">
        <w:rPr>
          <w:b/>
          <w:bCs/>
          <w:szCs w:val="24"/>
        </w:rPr>
        <w:t>Risk Assessmen</w:t>
      </w:r>
      <w:r w:rsidR="00CF0962">
        <w:rPr>
          <w:b/>
          <w:bCs/>
          <w:szCs w:val="24"/>
        </w:rPr>
        <w:t>t.</w:t>
      </w:r>
    </w:p>
    <w:p w14:paraId="31301CFE" w14:textId="7CEA33A7" w:rsidR="00756DAC" w:rsidRPr="00CF0962" w:rsidRDefault="00756DAC" w:rsidP="00CF0962">
      <w:pPr>
        <w:spacing w:line="360" w:lineRule="auto"/>
        <w:rPr>
          <w:szCs w:val="24"/>
        </w:rPr>
      </w:pPr>
      <w:r w:rsidRPr="00CF0962">
        <w:rPr>
          <w:szCs w:val="24"/>
        </w:rPr>
        <w:lastRenderedPageBreak/>
        <w:t xml:space="preserve">Risk assessment is central to ensuring a safe working environment. Grave digging within the burial ground should be covered by a suitable risk assessment and safe system of work as identified this policy. When assessing the hazards on a potential excavation site, </w:t>
      </w:r>
      <w:r w:rsidR="008C6775" w:rsidRPr="00CF0962">
        <w:rPr>
          <w:szCs w:val="24"/>
        </w:rPr>
        <w:t>a few</w:t>
      </w:r>
      <w:r w:rsidRPr="00CF0962">
        <w:rPr>
          <w:szCs w:val="24"/>
        </w:rPr>
        <w:t xml:space="preserve"> decisions need to be made based, on sound risk assessment principles</w:t>
      </w:r>
      <w:r w:rsidR="008C6775" w:rsidRPr="00CF0962">
        <w:rPr>
          <w:szCs w:val="24"/>
        </w:rPr>
        <w:t>:</w:t>
      </w:r>
    </w:p>
    <w:p w14:paraId="0486D557" w14:textId="77777777" w:rsidR="0021694F" w:rsidRDefault="0021694F" w:rsidP="00CF0962">
      <w:pPr>
        <w:spacing w:line="360" w:lineRule="auto"/>
        <w:rPr>
          <w:szCs w:val="24"/>
        </w:rPr>
      </w:pPr>
    </w:p>
    <w:p w14:paraId="3103D88E" w14:textId="2FCA7211" w:rsidR="008C6775" w:rsidRPr="00CF0962" w:rsidRDefault="008C6775" w:rsidP="00CF0962">
      <w:pPr>
        <w:spacing w:line="360" w:lineRule="auto"/>
        <w:rPr>
          <w:b/>
          <w:bCs/>
          <w:szCs w:val="24"/>
        </w:rPr>
      </w:pPr>
      <w:r w:rsidRPr="00CF0962">
        <w:rPr>
          <w:szCs w:val="24"/>
        </w:rPr>
        <w:t xml:space="preserve">Consideration should be given to the range of hazards that may exist around the excavation area. Consideration should be given to activities that will subsequently take place: </w:t>
      </w:r>
    </w:p>
    <w:p w14:paraId="16C35C19" w14:textId="3E92FAF6" w:rsidR="008C6775" w:rsidRPr="00852735" w:rsidRDefault="008C6775" w:rsidP="00BE1E08">
      <w:pPr>
        <w:pStyle w:val="ListParagraph"/>
        <w:numPr>
          <w:ilvl w:val="0"/>
          <w:numId w:val="6"/>
        </w:numPr>
        <w:spacing w:line="360" w:lineRule="auto"/>
        <w:rPr>
          <w:szCs w:val="24"/>
        </w:rPr>
      </w:pPr>
      <w:r w:rsidRPr="00852735">
        <w:rPr>
          <w:szCs w:val="24"/>
        </w:rPr>
        <w:t xml:space="preserve">safe and easy access for grave digging operatives and </w:t>
      </w:r>
      <w:r w:rsidR="00CF0962" w:rsidRPr="00852735">
        <w:rPr>
          <w:szCs w:val="24"/>
        </w:rPr>
        <w:t>equipment.</w:t>
      </w:r>
      <w:r w:rsidRPr="00852735">
        <w:rPr>
          <w:szCs w:val="24"/>
        </w:rPr>
        <w:t xml:space="preserve"> </w:t>
      </w:r>
    </w:p>
    <w:p w14:paraId="1AB50885" w14:textId="0CCBB424" w:rsidR="008C6775" w:rsidRPr="00852735" w:rsidRDefault="008C6775" w:rsidP="00BE1E08">
      <w:pPr>
        <w:pStyle w:val="ListParagraph"/>
        <w:numPr>
          <w:ilvl w:val="0"/>
          <w:numId w:val="6"/>
        </w:numPr>
        <w:spacing w:line="360" w:lineRule="auto"/>
        <w:rPr>
          <w:szCs w:val="24"/>
        </w:rPr>
      </w:pPr>
      <w:r w:rsidRPr="00852735">
        <w:rPr>
          <w:szCs w:val="24"/>
        </w:rPr>
        <w:t xml:space="preserve">safe access for persons attending and officiating at the burial service. </w:t>
      </w:r>
    </w:p>
    <w:p w14:paraId="67A60382" w14:textId="739D7851" w:rsidR="008C6775" w:rsidRPr="00852735" w:rsidRDefault="008C6775" w:rsidP="00BE1E08">
      <w:pPr>
        <w:pStyle w:val="ListParagraph"/>
        <w:numPr>
          <w:ilvl w:val="0"/>
          <w:numId w:val="6"/>
        </w:numPr>
        <w:spacing w:line="360" w:lineRule="auto"/>
        <w:rPr>
          <w:szCs w:val="24"/>
        </w:rPr>
      </w:pPr>
      <w:r w:rsidRPr="00852735">
        <w:rPr>
          <w:szCs w:val="24"/>
        </w:rPr>
        <w:t xml:space="preserve">the health and safety of operatives during the excavation process </w:t>
      </w:r>
    </w:p>
    <w:p w14:paraId="2CABE46A" w14:textId="30C296CA" w:rsidR="008C6775" w:rsidRPr="00852735" w:rsidRDefault="008C6775" w:rsidP="00BE1E08">
      <w:pPr>
        <w:pStyle w:val="ListParagraph"/>
        <w:numPr>
          <w:ilvl w:val="0"/>
          <w:numId w:val="6"/>
        </w:numPr>
        <w:spacing w:line="360" w:lineRule="auto"/>
        <w:rPr>
          <w:szCs w:val="24"/>
        </w:rPr>
      </w:pPr>
      <w:r w:rsidRPr="00852735">
        <w:rPr>
          <w:szCs w:val="24"/>
        </w:rPr>
        <w:t>the health and safety of cemetery visitors</w:t>
      </w:r>
    </w:p>
    <w:p w14:paraId="341F9F79" w14:textId="77777777" w:rsidR="008C6775" w:rsidRPr="00852735" w:rsidRDefault="008C6775" w:rsidP="00BE1E08">
      <w:pPr>
        <w:pStyle w:val="ListParagraph"/>
        <w:spacing w:line="360" w:lineRule="auto"/>
        <w:ind w:left="862"/>
        <w:rPr>
          <w:szCs w:val="24"/>
        </w:rPr>
      </w:pPr>
    </w:p>
    <w:p w14:paraId="1E75B338" w14:textId="712624BF" w:rsidR="008C6775" w:rsidRPr="00852735" w:rsidRDefault="008C6775" w:rsidP="00BE1E08">
      <w:pPr>
        <w:pStyle w:val="ListParagraph"/>
        <w:spacing w:line="360" w:lineRule="auto"/>
        <w:ind w:left="0"/>
        <w:rPr>
          <w:szCs w:val="24"/>
        </w:rPr>
      </w:pPr>
      <w:r w:rsidRPr="00852735">
        <w:rPr>
          <w:szCs w:val="24"/>
        </w:rPr>
        <w:t xml:space="preserve">When considering the safety of the site before, during and after excavation work, the following must be considered: </w:t>
      </w:r>
    </w:p>
    <w:p w14:paraId="51291B35" w14:textId="1FAAA17E" w:rsidR="007A5EB2" w:rsidRPr="00852735" w:rsidRDefault="008C6775" w:rsidP="00BE1E08">
      <w:pPr>
        <w:pStyle w:val="ListParagraph"/>
        <w:numPr>
          <w:ilvl w:val="0"/>
          <w:numId w:val="6"/>
        </w:numPr>
        <w:spacing w:line="360" w:lineRule="auto"/>
        <w:rPr>
          <w:szCs w:val="24"/>
        </w:rPr>
      </w:pPr>
      <w:r w:rsidRPr="00852735">
        <w:rPr>
          <w:szCs w:val="24"/>
        </w:rPr>
        <w:t xml:space="preserve">ground conditions – proper consideration of the ground conditions surrounding the grave and on the route to the graveside should be taken account of with particular care to be taken when areas contain multiple trip hazards. </w:t>
      </w:r>
      <w:r w:rsidR="008469F7" w:rsidRPr="00852735">
        <w:rPr>
          <w:szCs w:val="24"/>
        </w:rPr>
        <w:t>A s</w:t>
      </w:r>
      <w:r w:rsidRPr="00852735">
        <w:rPr>
          <w:szCs w:val="24"/>
        </w:rPr>
        <w:t xml:space="preserve">afe route, proper </w:t>
      </w:r>
      <w:r w:rsidR="007A5EB2" w:rsidRPr="00852735">
        <w:rPr>
          <w:szCs w:val="24"/>
        </w:rPr>
        <w:t>footwear,</w:t>
      </w:r>
      <w:r w:rsidRPr="00852735">
        <w:rPr>
          <w:szCs w:val="24"/>
        </w:rPr>
        <w:t xml:space="preserve"> and care in unstable or wet/slippery conditions should be emphasised in risk assessment for this work. </w:t>
      </w:r>
    </w:p>
    <w:p w14:paraId="012BE078" w14:textId="77777777" w:rsidR="007A5EB2" w:rsidRPr="00852735" w:rsidRDefault="008C6775" w:rsidP="00BE1E08">
      <w:pPr>
        <w:pStyle w:val="ListParagraph"/>
        <w:numPr>
          <w:ilvl w:val="0"/>
          <w:numId w:val="6"/>
        </w:numPr>
        <w:spacing w:line="360" w:lineRule="auto"/>
        <w:rPr>
          <w:szCs w:val="24"/>
        </w:rPr>
      </w:pPr>
      <w:r w:rsidRPr="00852735">
        <w:rPr>
          <w:szCs w:val="24"/>
        </w:rPr>
        <w:t xml:space="preserve">memorials present specific hazards and must be dealt with according to the guidance produced by the Institute of Cemetery and Crematorium Management (ICCM). </w:t>
      </w:r>
    </w:p>
    <w:p w14:paraId="1AEA0523" w14:textId="6A156794" w:rsidR="007A5EB2" w:rsidRPr="00852735" w:rsidRDefault="007A5EB2" w:rsidP="00BE1E08">
      <w:pPr>
        <w:pStyle w:val="ListParagraph"/>
        <w:numPr>
          <w:ilvl w:val="0"/>
          <w:numId w:val="6"/>
        </w:numPr>
        <w:spacing w:line="360" w:lineRule="auto"/>
        <w:rPr>
          <w:szCs w:val="24"/>
        </w:rPr>
      </w:pPr>
      <w:r w:rsidRPr="00852735">
        <w:rPr>
          <w:szCs w:val="24"/>
        </w:rPr>
        <w:t>c</w:t>
      </w:r>
      <w:r w:rsidR="008C6775" w:rsidRPr="00852735">
        <w:rPr>
          <w:szCs w:val="24"/>
        </w:rPr>
        <w:t>orrect positioning and marking out of grave</w:t>
      </w:r>
      <w:r w:rsidRPr="00852735">
        <w:rPr>
          <w:szCs w:val="24"/>
        </w:rPr>
        <w:t>.</w:t>
      </w:r>
    </w:p>
    <w:p w14:paraId="5CA91521" w14:textId="11D1615C" w:rsidR="007A5EB2" w:rsidRPr="00852735" w:rsidRDefault="007A5EB2" w:rsidP="00BE1E08">
      <w:pPr>
        <w:pStyle w:val="ListParagraph"/>
        <w:numPr>
          <w:ilvl w:val="0"/>
          <w:numId w:val="6"/>
        </w:numPr>
        <w:spacing w:line="360" w:lineRule="auto"/>
        <w:rPr>
          <w:szCs w:val="24"/>
        </w:rPr>
      </w:pPr>
      <w:r w:rsidRPr="00852735">
        <w:rPr>
          <w:szCs w:val="24"/>
        </w:rPr>
        <w:t>p</w:t>
      </w:r>
      <w:r w:rsidR="008C6775" w:rsidRPr="00852735">
        <w:rPr>
          <w:szCs w:val="24"/>
        </w:rPr>
        <w:t>rotection of excavation</w:t>
      </w:r>
      <w:r w:rsidR="003756DA" w:rsidRPr="00852735">
        <w:rPr>
          <w:szCs w:val="24"/>
        </w:rPr>
        <w:t xml:space="preserve"> using </w:t>
      </w:r>
      <w:r w:rsidR="008C6775" w:rsidRPr="00852735">
        <w:rPr>
          <w:szCs w:val="24"/>
        </w:rPr>
        <w:t xml:space="preserve">proper techniques to protect the integrity of the excavation are dealt with later in this document. </w:t>
      </w:r>
    </w:p>
    <w:p w14:paraId="768173AB" w14:textId="4FC3A963" w:rsidR="003756DA" w:rsidRPr="00852735" w:rsidRDefault="007A5EB2" w:rsidP="00BE1E08">
      <w:pPr>
        <w:pStyle w:val="ListParagraph"/>
        <w:numPr>
          <w:ilvl w:val="0"/>
          <w:numId w:val="6"/>
        </w:numPr>
        <w:spacing w:line="360" w:lineRule="auto"/>
        <w:rPr>
          <w:szCs w:val="24"/>
        </w:rPr>
      </w:pPr>
      <w:r w:rsidRPr="00852735">
        <w:rPr>
          <w:szCs w:val="24"/>
        </w:rPr>
        <w:t xml:space="preserve">access and egress </w:t>
      </w:r>
      <w:r w:rsidR="003756DA" w:rsidRPr="00852735">
        <w:rPr>
          <w:szCs w:val="24"/>
        </w:rPr>
        <w:t>in</w:t>
      </w:r>
      <w:r w:rsidRPr="00852735">
        <w:rPr>
          <w:szCs w:val="24"/>
        </w:rPr>
        <w:t xml:space="preserve">to the </w:t>
      </w:r>
      <w:r w:rsidR="003756DA" w:rsidRPr="00852735">
        <w:rPr>
          <w:szCs w:val="24"/>
        </w:rPr>
        <w:t>cemetery with machinery.</w:t>
      </w:r>
    </w:p>
    <w:p w14:paraId="20460B37" w14:textId="6C922D70" w:rsidR="003756DA" w:rsidRPr="00852735" w:rsidRDefault="003756DA" w:rsidP="00BE1E08">
      <w:pPr>
        <w:pStyle w:val="ListParagraph"/>
        <w:numPr>
          <w:ilvl w:val="0"/>
          <w:numId w:val="6"/>
        </w:numPr>
        <w:spacing w:line="360" w:lineRule="auto"/>
        <w:rPr>
          <w:szCs w:val="24"/>
        </w:rPr>
      </w:pPr>
      <w:r w:rsidRPr="00852735">
        <w:rPr>
          <w:szCs w:val="24"/>
        </w:rPr>
        <w:t>use of machinery in accordance with Health and Safety legislative requirements and approved codes of practice.</w:t>
      </w:r>
    </w:p>
    <w:p w14:paraId="45E03DB9" w14:textId="77777777" w:rsidR="00CF0962" w:rsidRDefault="00CF0962" w:rsidP="00BE1E08">
      <w:pPr>
        <w:pStyle w:val="ListParagraph"/>
        <w:spacing w:line="360" w:lineRule="auto"/>
        <w:ind w:left="0"/>
        <w:rPr>
          <w:szCs w:val="24"/>
        </w:rPr>
      </w:pPr>
    </w:p>
    <w:p w14:paraId="065A8A1D" w14:textId="2C3D472C" w:rsidR="00FD4FE5" w:rsidRPr="00852735" w:rsidRDefault="008C6775" w:rsidP="00BE1E08">
      <w:pPr>
        <w:pStyle w:val="ListParagraph"/>
        <w:spacing w:line="360" w:lineRule="auto"/>
        <w:ind w:left="0"/>
        <w:rPr>
          <w:szCs w:val="24"/>
        </w:rPr>
      </w:pPr>
      <w:r w:rsidRPr="00852735">
        <w:rPr>
          <w:szCs w:val="24"/>
        </w:rPr>
        <w:t>The above risk assessment information is for guidance purposes only, lists are not to be considered all-inclusive but indicative of the types of risks that should be considered.</w:t>
      </w:r>
    </w:p>
    <w:p w14:paraId="22E48921" w14:textId="6B860C3A" w:rsidR="00C51CD9" w:rsidRPr="00852735" w:rsidRDefault="00115B62" w:rsidP="00BE1E08">
      <w:pPr>
        <w:pStyle w:val="ListParagraph"/>
        <w:spacing w:line="360" w:lineRule="auto"/>
        <w:ind w:left="0"/>
        <w:rPr>
          <w:szCs w:val="24"/>
        </w:rPr>
      </w:pPr>
      <w:r w:rsidRPr="00852735">
        <w:rPr>
          <w:b/>
          <w:bCs/>
          <w:szCs w:val="24"/>
        </w:rPr>
        <w:lastRenderedPageBreak/>
        <w:t>E</w:t>
      </w:r>
      <w:r w:rsidR="00C51CD9" w:rsidRPr="00852735">
        <w:rPr>
          <w:b/>
          <w:bCs/>
          <w:szCs w:val="24"/>
        </w:rPr>
        <w:t>xcavation and Ground Support</w:t>
      </w:r>
    </w:p>
    <w:p w14:paraId="61413727" w14:textId="18B9275F" w:rsidR="00FC494F" w:rsidRPr="0021694F" w:rsidRDefault="00EE3391" w:rsidP="00CF0962">
      <w:pPr>
        <w:spacing w:line="360" w:lineRule="auto"/>
        <w:rPr>
          <w:szCs w:val="24"/>
        </w:rPr>
      </w:pPr>
      <w:r w:rsidRPr="0021694F">
        <w:rPr>
          <w:szCs w:val="24"/>
        </w:rPr>
        <w:t>Machine Excavation.</w:t>
      </w:r>
    </w:p>
    <w:p w14:paraId="01A2FED1" w14:textId="7F6CE18F" w:rsidR="00C51CD9" w:rsidRPr="0021694F" w:rsidRDefault="0021694F" w:rsidP="0021694F">
      <w:pPr>
        <w:pStyle w:val="ListParagraph"/>
        <w:numPr>
          <w:ilvl w:val="0"/>
          <w:numId w:val="26"/>
        </w:numPr>
        <w:spacing w:line="360" w:lineRule="auto"/>
        <w:rPr>
          <w:szCs w:val="24"/>
        </w:rPr>
      </w:pPr>
      <w:r>
        <w:rPr>
          <w:szCs w:val="24"/>
        </w:rPr>
        <w:t>t</w:t>
      </w:r>
      <w:r w:rsidR="00115B62" w:rsidRPr="0021694F">
        <w:rPr>
          <w:szCs w:val="24"/>
        </w:rPr>
        <w:t xml:space="preserve">he grave space set aside for each burial shall not exceed 2.44m x 0.91m (8 feet long </w:t>
      </w:r>
      <w:r w:rsidR="00C51CD9" w:rsidRPr="0021694F">
        <w:rPr>
          <w:szCs w:val="24"/>
        </w:rPr>
        <w:t>by 3 feet wide).</w:t>
      </w:r>
    </w:p>
    <w:p w14:paraId="58F4BAF0" w14:textId="5F6B7588" w:rsidR="00C51CD9" w:rsidRPr="0021694F" w:rsidRDefault="00115B62" w:rsidP="0021694F">
      <w:pPr>
        <w:pStyle w:val="ListParagraph"/>
        <w:numPr>
          <w:ilvl w:val="0"/>
          <w:numId w:val="26"/>
        </w:numPr>
        <w:spacing w:line="360" w:lineRule="auto"/>
        <w:rPr>
          <w:szCs w:val="24"/>
        </w:rPr>
      </w:pPr>
      <w:r w:rsidRPr="0021694F">
        <w:rPr>
          <w:szCs w:val="24"/>
        </w:rPr>
        <w:t>h</w:t>
      </w:r>
      <w:r w:rsidR="0021694F">
        <w:rPr>
          <w:szCs w:val="24"/>
        </w:rPr>
        <w:t>t</w:t>
      </w:r>
      <w:r w:rsidRPr="0021694F">
        <w:rPr>
          <w:szCs w:val="24"/>
        </w:rPr>
        <w:t xml:space="preserve">e </w:t>
      </w:r>
      <w:r w:rsidR="00CF0962" w:rsidRPr="0021694F">
        <w:rPr>
          <w:szCs w:val="24"/>
        </w:rPr>
        <w:t>g</w:t>
      </w:r>
      <w:r w:rsidRPr="0021694F">
        <w:rPr>
          <w:szCs w:val="24"/>
        </w:rPr>
        <w:t xml:space="preserve">rave </w:t>
      </w:r>
      <w:r w:rsidR="00CF0962" w:rsidRPr="0021694F">
        <w:rPr>
          <w:szCs w:val="24"/>
        </w:rPr>
        <w:t>d</w:t>
      </w:r>
      <w:r w:rsidRPr="0021694F">
        <w:rPr>
          <w:szCs w:val="24"/>
        </w:rPr>
        <w:t>igger will ensure that double depth graves are excavated to a standard depth of 2m (6ft 6”) for the first burial, to ensure that there is sufficient sp</w:t>
      </w:r>
      <w:r w:rsidR="0021694F">
        <w:rPr>
          <w:szCs w:val="24"/>
        </w:rPr>
        <w:t>a</w:t>
      </w:r>
      <w:r w:rsidRPr="0021694F">
        <w:rPr>
          <w:szCs w:val="24"/>
        </w:rPr>
        <w:t xml:space="preserve">ce for the second burial in the future. </w:t>
      </w:r>
    </w:p>
    <w:p w14:paraId="7C70F83E" w14:textId="7519FB79" w:rsidR="00C51CD9" w:rsidRPr="0021694F" w:rsidRDefault="0021694F" w:rsidP="0021694F">
      <w:pPr>
        <w:pStyle w:val="ListParagraph"/>
        <w:numPr>
          <w:ilvl w:val="0"/>
          <w:numId w:val="26"/>
        </w:numPr>
        <w:spacing w:line="360" w:lineRule="auto"/>
        <w:rPr>
          <w:szCs w:val="24"/>
        </w:rPr>
      </w:pPr>
      <w:r>
        <w:rPr>
          <w:szCs w:val="24"/>
        </w:rPr>
        <w:t>t</w:t>
      </w:r>
      <w:r w:rsidR="00115B62" w:rsidRPr="0021694F">
        <w:rPr>
          <w:szCs w:val="24"/>
        </w:rPr>
        <w:t xml:space="preserve">he </w:t>
      </w:r>
      <w:r w:rsidR="00CF0962" w:rsidRPr="0021694F">
        <w:rPr>
          <w:szCs w:val="24"/>
        </w:rPr>
        <w:t>g</w:t>
      </w:r>
      <w:r w:rsidR="00115B62" w:rsidRPr="0021694F">
        <w:rPr>
          <w:szCs w:val="24"/>
        </w:rPr>
        <w:t xml:space="preserve">rave </w:t>
      </w:r>
      <w:r w:rsidR="00CF0962" w:rsidRPr="0021694F">
        <w:rPr>
          <w:szCs w:val="24"/>
        </w:rPr>
        <w:t>d</w:t>
      </w:r>
      <w:r w:rsidR="00115B62" w:rsidRPr="0021694F">
        <w:rPr>
          <w:szCs w:val="24"/>
        </w:rPr>
        <w:t xml:space="preserve">igger will ensure that all new graves are aligned so that memorial stones, when installed, will be in a straight line along the row. </w:t>
      </w:r>
    </w:p>
    <w:p w14:paraId="52B425EF" w14:textId="7696E0EC" w:rsidR="00C51CD9" w:rsidRPr="0021694F" w:rsidRDefault="0021694F" w:rsidP="0021694F">
      <w:pPr>
        <w:pStyle w:val="ListParagraph"/>
        <w:numPr>
          <w:ilvl w:val="0"/>
          <w:numId w:val="26"/>
        </w:numPr>
        <w:spacing w:line="360" w:lineRule="auto"/>
        <w:rPr>
          <w:szCs w:val="24"/>
        </w:rPr>
      </w:pPr>
      <w:r>
        <w:rPr>
          <w:szCs w:val="24"/>
        </w:rPr>
        <w:t>n</w:t>
      </w:r>
      <w:r w:rsidR="00115B62" w:rsidRPr="0021694F">
        <w:rPr>
          <w:szCs w:val="24"/>
        </w:rPr>
        <w:t xml:space="preserve">o part of the coffin shall be at a depth less than 1.0m (3 feet) below the level of the surface of the ground adjoining the grave. </w:t>
      </w:r>
    </w:p>
    <w:p w14:paraId="63665D5F" w14:textId="45CBC6E9" w:rsidR="00C51CD9" w:rsidRPr="0021694F" w:rsidRDefault="0021694F" w:rsidP="0021694F">
      <w:pPr>
        <w:pStyle w:val="ListParagraph"/>
        <w:numPr>
          <w:ilvl w:val="0"/>
          <w:numId w:val="26"/>
        </w:numPr>
        <w:spacing w:line="360" w:lineRule="auto"/>
        <w:rPr>
          <w:szCs w:val="24"/>
        </w:rPr>
      </w:pPr>
      <w:r>
        <w:rPr>
          <w:szCs w:val="24"/>
        </w:rPr>
        <w:t>b</w:t>
      </w:r>
      <w:r w:rsidR="00115B62" w:rsidRPr="0021694F">
        <w:rPr>
          <w:szCs w:val="24"/>
        </w:rPr>
        <w:t>urial</w:t>
      </w:r>
      <w:r w:rsidR="00E248AB" w:rsidRPr="0021694F">
        <w:rPr>
          <w:szCs w:val="24"/>
        </w:rPr>
        <w:t xml:space="preserve"> </w:t>
      </w:r>
      <w:r w:rsidR="00115B62" w:rsidRPr="0021694F">
        <w:rPr>
          <w:szCs w:val="24"/>
        </w:rPr>
        <w:t xml:space="preserve">in a grave in which an interment has already taken place, shall </w:t>
      </w:r>
      <w:r w:rsidR="00E248AB" w:rsidRPr="0021694F">
        <w:rPr>
          <w:szCs w:val="24"/>
        </w:rPr>
        <w:t xml:space="preserve">require the </w:t>
      </w:r>
      <w:r w:rsidR="00CF0962" w:rsidRPr="0021694F">
        <w:rPr>
          <w:szCs w:val="24"/>
        </w:rPr>
        <w:t>g</w:t>
      </w:r>
      <w:r w:rsidR="00E248AB" w:rsidRPr="0021694F">
        <w:rPr>
          <w:szCs w:val="24"/>
        </w:rPr>
        <w:t xml:space="preserve">rave </w:t>
      </w:r>
      <w:r w:rsidR="00CF0962" w:rsidRPr="0021694F">
        <w:rPr>
          <w:szCs w:val="24"/>
        </w:rPr>
        <w:t>d</w:t>
      </w:r>
      <w:r w:rsidR="00E248AB" w:rsidRPr="0021694F">
        <w:rPr>
          <w:szCs w:val="24"/>
        </w:rPr>
        <w:t xml:space="preserve">igger to </w:t>
      </w:r>
      <w:r w:rsidR="00115B62" w:rsidRPr="0021694F">
        <w:rPr>
          <w:szCs w:val="24"/>
        </w:rPr>
        <w:t xml:space="preserve">ensure </w:t>
      </w:r>
      <w:r w:rsidR="00E248AB" w:rsidRPr="0021694F">
        <w:rPr>
          <w:szCs w:val="24"/>
        </w:rPr>
        <w:t xml:space="preserve">that </w:t>
      </w:r>
      <w:r w:rsidR="00115B62" w:rsidRPr="0021694F">
        <w:rPr>
          <w:szCs w:val="24"/>
        </w:rPr>
        <w:t>the new coffin is effectively separated from any other coffin previously placed and remaining in the ground by means of a layer of earth not less than 150mm (6 inches) in depth.</w:t>
      </w:r>
    </w:p>
    <w:p w14:paraId="5E67E2CC" w14:textId="078053FA" w:rsidR="00C51CD9" w:rsidRPr="0021694F" w:rsidRDefault="0021694F" w:rsidP="0021694F">
      <w:pPr>
        <w:pStyle w:val="ListParagraph"/>
        <w:numPr>
          <w:ilvl w:val="0"/>
          <w:numId w:val="26"/>
        </w:numPr>
        <w:spacing w:line="360" w:lineRule="auto"/>
        <w:rPr>
          <w:szCs w:val="24"/>
        </w:rPr>
      </w:pPr>
      <w:r>
        <w:rPr>
          <w:szCs w:val="24"/>
        </w:rPr>
        <w:t>s</w:t>
      </w:r>
      <w:r w:rsidR="00115B62" w:rsidRPr="0021694F">
        <w:rPr>
          <w:szCs w:val="24"/>
        </w:rPr>
        <w:t>horing must be incorporated as digging proceeds. The amount of shoring equipment required should be assessed according to the required depth of excavation, soil type and weather conditions and the depth of shoring timbers</w:t>
      </w:r>
      <w:r w:rsidR="00C51CD9" w:rsidRPr="0021694F">
        <w:rPr>
          <w:szCs w:val="24"/>
        </w:rPr>
        <w:t>/</w:t>
      </w:r>
      <w:r w:rsidR="00115B62" w:rsidRPr="0021694F">
        <w:rPr>
          <w:szCs w:val="24"/>
        </w:rPr>
        <w:t xml:space="preserve">hydraulic units. </w:t>
      </w:r>
    </w:p>
    <w:p w14:paraId="3C4DB107" w14:textId="5BEF9B41" w:rsidR="00C51CD9" w:rsidRPr="0021694F" w:rsidRDefault="0021694F" w:rsidP="0021694F">
      <w:pPr>
        <w:pStyle w:val="ListParagraph"/>
        <w:numPr>
          <w:ilvl w:val="0"/>
          <w:numId w:val="26"/>
        </w:numPr>
        <w:spacing w:line="360" w:lineRule="auto"/>
        <w:rPr>
          <w:szCs w:val="24"/>
        </w:rPr>
      </w:pPr>
      <w:r>
        <w:rPr>
          <w:szCs w:val="24"/>
        </w:rPr>
        <w:t>a</w:t>
      </w:r>
      <w:r w:rsidR="00115B62" w:rsidRPr="0021694F">
        <w:rPr>
          <w:szCs w:val="24"/>
        </w:rPr>
        <w:t>ny grave that is left unattended for whatever reason must be completely boarded over in such a manner as to prevent any person falling into the grave and fenced off</w:t>
      </w:r>
      <w:r w:rsidR="00D51935" w:rsidRPr="0021694F">
        <w:rPr>
          <w:szCs w:val="24"/>
        </w:rPr>
        <w:t xml:space="preserve"> using hazard tape and stakes.</w:t>
      </w:r>
    </w:p>
    <w:p w14:paraId="1D4001F0" w14:textId="5A4F1ADD" w:rsidR="00C51CD9" w:rsidRPr="0021694F" w:rsidRDefault="0021694F" w:rsidP="0021694F">
      <w:pPr>
        <w:pStyle w:val="ListParagraph"/>
        <w:numPr>
          <w:ilvl w:val="0"/>
          <w:numId w:val="26"/>
        </w:numPr>
        <w:spacing w:line="360" w:lineRule="auto"/>
        <w:rPr>
          <w:szCs w:val="24"/>
        </w:rPr>
      </w:pPr>
      <w:r>
        <w:rPr>
          <w:szCs w:val="24"/>
        </w:rPr>
        <w:t>a</w:t>
      </w:r>
      <w:r w:rsidR="00115B62" w:rsidRPr="0021694F">
        <w:rPr>
          <w:szCs w:val="24"/>
        </w:rPr>
        <w:t xml:space="preserve">ll cremation plots will measure 18” x 18” for a single casket and the top of the casket should be a minimum of 2’6” below ground level. </w:t>
      </w:r>
    </w:p>
    <w:p w14:paraId="7FF88CC1" w14:textId="02CDD4B2" w:rsidR="00C51CD9" w:rsidRPr="0021694F" w:rsidRDefault="0021694F" w:rsidP="0021694F">
      <w:pPr>
        <w:pStyle w:val="ListParagraph"/>
        <w:numPr>
          <w:ilvl w:val="0"/>
          <w:numId w:val="26"/>
        </w:numPr>
        <w:spacing w:line="360" w:lineRule="auto"/>
        <w:rPr>
          <w:szCs w:val="24"/>
        </w:rPr>
      </w:pPr>
      <w:r>
        <w:rPr>
          <w:szCs w:val="24"/>
        </w:rPr>
        <w:t>n</w:t>
      </w:r>
      <w:r w:rsidR="00115B62" w:rsidRPr="0021694F">
        <w:rPr>
          <w:szCs w:val="24"/>
        </w:rPr>
        <w:t xml:space="preserve">o person shall disturb any interred human remains. </w:t>
      </w:r>
    </w:p>
    <w:p w14:paraId="6EAC2753" w14:textId="26C7FEDB" w:rsidR="00C51CD9" w:rsidRPr="0021694F" w:rsidRDefault="0021694F" w:rsidP="0021694F">
      <w:pPr>
        <w:pStyle w:val="ListParagraph"/>
        <w:numPr>
          <w:ilvl w:val="0"/>
          <w:numId w:val="25"/>
        </w:numPr>
        <w:spacing w:line="360" w:lineRule="auto"/>
        <w:rPr>
          <w:szCs w:val="24"/>
        </w:rPr>
      </w:pPr>
      <w:r>
        <w:rPr>
          <w:szCs w:val="24"/>
        </w:rPr>
        <w:t>s</w:t>
      </w:r>
      <w:r w:rsidR="00115B62" w:rsidRPr="0021694F">
        <w:rPr>
          <w:szCs w:val="24"/>
        </w:rPr>
        <w:t xml:space="preserve">poil from the graves is to be </w:t>
      </w:r>
      <w:r w:rsidR="00C51CD9" w:rsidRPr="0021694F">
        <w:rPr>
          <w:szCs w:val="24"/>
        </w:rPr>
        <w:t xml:space="preserve">either </w:t>
      </w:r>
      <w:r w:rsidR="00115B62" w:rsidRPr="0021694F">
        <w:rPr>
          <w:szCs w:val="24"/>
        </w:rPr>
        <w:t xml:space="preserve">placed in </w:t>
      </w:r>
      <w:r w:rsidR="00E248AB" w:rsidRPr="0021694F">
        <w:rPr>
          <w:szCs w:val="24"/>
        </w:rPr>
        <w:t xml:space="preserve">an </w:t>
      </w:r>
      <w:r w:rsidR="00115B62" w:rsidRPr="0021694F">
        <w:rPr>
          <w:szCs w:val="24"/>
        </w:rPr>
        <w:t xml:space="preserve">area designated by the Council </w:t>
      </w:r>
      <w:r w:rsidR="00C51CD9" w:rsidRPr="0021694F">
        <w:rPr>
          <w:szCs w:val="24"/>
        </w:rPr>
        <w:t>or removed from site.</w:t>
      </w:r>
    </w:p>
    <w:p w14:paraId="15830D9A" w14:textId="06D058C1" w:rsidR="00B9039B" w:rsidRPr="0021694F" w:rsidRDefault="00C51CD9" w:rsidP="0021694F">
      <w:pPr>
        <w:pStyle w:val="ListParagraph"/>
        <w:numPr>
          <w:ilvl w:val="0"/>
          <w:numId w:val="25"/>
        </w:numPr>
        <w:spacing w:line="360" w:lineRule="auto"/>
        <w:rPr>
          <w:szCs w:val="24"/>
        </w:rPr>
      </w:pPr>
      <w:r w:rsidRPr="0021694F">
        <w:rPr>
          <w:szCs w:val="24"/>
        </w:rPr>
        <w:t>t</w:t>
      </w:r>
      <w:r w:rsidR="00115B62" w:rsidRPr="0021694F">
        <w:rPr>
          <w:szCs w:val="24"/>
        </w:rPr>
        <w:t xml:space="preserve">he </w:t>
      </w:r>
      <w:r w:rsidR="0021694F">
        <w:rPr>
          <w:szCs w:val="24"/>
        </w:rPr>
        <w:t>g</w:t>
      </w:r>
      <w:r w:rsidR="00115B62" w:rsidRPr="0021694F">
        <w:rPr>
          <w:szCs w:val="24"/>
        </w:rPr>
        <w:t xml:space="preserve">rave </w:t>
      </w:r>
      <w:r w:rsidR="0021694F">
        <w:rPr>
          <w:szCs w:val="24"/>
        </w:rPr>
        <w:t>d</w:t>
      </w:r>
      <w:r w:rsidR="00115B62" w:rsidRPr="0021694F">
        <w:rPr>
          <w:szCs w:val="24"/>
        </w:rPr>
        <w:t xml:space="preserve">igger must ensure that any machine used to dig a grave is operated by a person who has received appropriate training in the use of the machine. </w:t>
      </w:r>
      <w:r w:rsidR="00B9039B" w:rsidRPr="0021694F">
        <w:rPr>
          <w:szCs w:val="24"/>
        </w:rPr>
        <w:t xml:space="preserve"> </w:t>
      </w:r>
    </w:p>
    <w:p w14:paraId="0A2D9FA1" w14:textId="4E199983" w:rsidR="00B9039B" w:rsidRPr="0021694F" w:rsidRDefault="00B9039B" w:rsidP="0021694F">
      <w:pPr>
        <w:pStyle w:val="ListParagraph"/>
        <w:numPr>
          <w:ilvl w:val="0"/>
          <w:numId w:val="25"/>
        </w:numPr>
        <w:spacing w:line="360" w:lineRule="auto"/>
        <w:rPr>
          <w:szCs w:val="24"/>
        </w:rPr>
      </w:pPr>
      <w:r w:rsidRPr="0021694F">
        <w:rPr>
          <w:szCs w:val="24"/>
        </w:rPr>
        <w:t xml:space="preserve">a machine may be used to dig the </w:t>
      </w:r>
      <w:r w:rsidR="00FC494F" w:rsidRPr="0021694F">
        <w:rPr>
          <w:szCs w:val="24"/>
        </w:rPr>
        <w:t>grave,</w:t>
      </w:r>
      <w:r w:rsidRPr="0021694F">
        <w:rPr>
          <w:szCs w:val="24"/>
        </w:rPr>
        <w:t xml:space="preserve"> but backfilling </w:t>
      </w:r>
      <w:r w:rsidR="00E248AB" w:rsidRPr="0021694F">
        <w:rPr>
          <w:szCs w:val="24"/>
          <w:u w:val="single"/>
        </w:rPr>
        <w:t>must</w:t>
      </w:r>
      <w:r w:rsidR="00E248AB" w:rsidRPr="0021694F">
        <w:rPr>
          <w:szCs w:val="24"/>
        </w:rPr>
        <w:t xml:space="preserve"> </w:t>
      </w:r>
      <w:r w:rsidR="00FC494F" w:rsidRPr="0021694F">
        <w:rPr>
          <w:szCs w:val="24"/>
        </w:rPr>
        <w:t>be completed</w:t>
      </w:r>
      <w:r w:rsidRPr="0021694F">
        <w:rPr>
          <w:szCs w:val="24"/>
        </w:rPr>
        <w:t xml:space="preserve"> by hand.</w:t>
      </w:r>
    </w:p>
    <w:p w14:paraId="2F2B364D" w14:textId="72603B07" w:rsidR="00B9039B" w:rsidRPr="0021694F" w:rsidRDefault="00B9039B" w:rsidP="0021694F">
      <w:pPr>
        <w:pStyle w:val="ListParagraph"/>
        <w:numPr>
          <w:ilvl w:val="0"/>
          <w:numId w:val="25"/>
        </w:numPr>
        <w:spacing w:line="360" w:lineRule="auto"/>
        <w:rPr>
          <w:szCs w:val="24"/>
        </w:rPr>
      </w:pPr>
      <w:r w:rsidRPr="0021694F">
        <w:rPr>
          <w:szCs w:val="24"/>
        </w:rPr>
        <w:t>t</w:t>
      </w:r>
      <w:r w:rsidR="00115B62" w:rsidRPr="0021694F">
        <w:rPr>
          <w:szCs w:val="24"/>
        </w:rPr>
        <w:t>he machine operator must ensure that no person stands within the area of the radius of the machine boom or bucket</w:t>
      </w:r>
      <w:r w:rsidR="00FC494F" w:rsidRPr="0021694F">
        <w:rPr>
          <w:szCs w:val="24"/>
        </w:rPr>
        <w:t xml:space="preserve"> and that the working area is clearly marked out.</w:t>
      </w:r>
    </w:p>
    <w:p w14:paraId="17BC0DA0" w14:textId="77777777" w:rsidR="00B9039B" w:rsidRPr="0021694F" w:rsidRDefault="00B9039B" w:rsidP="0021694F">
      <w:pPr>
        <w:pStyle w:val="ListParagraph"/>
        <w:numPr>
          <w:ilvl w:val="0"/>
          <w:numId w:val="25"/>
        </w:numPr>
        <w:spacing w:line="360" w:lineRule="auto"/>
        <w:rPr>
          <w:szCs w:val="24"/>
        </w:rPr>
      </w:pPr>
      <w:r w:rsidRPr="0021694F">
        <w:rPr>
          <w:szCs w:val="24"/>
        </w:rPr>
        <w:lastRenderedPageBreak/>
        <w:t>w</w:t>
      </w:r>
      <w:r w:rsidR="00115B62" w:rsidRPr="0021694F">
        <w:rPr>
          <w:szCs w:val="24"/>
        </w:rPr>
        <w:t xml:space="preserve">hen moving a digging machine within the Cemetery, the driver must exercise caution and treat the grounds with respect. </w:t>
      </w:r>
    </w:p>
    <w:p w14:paraId="05E40EBC" w14:textId="77777777" w:rsidR="00B9039B" w:rsidRPr="0021694F" w:rsidRDefault="00B9039B" w:rsidP="0021694F">
      <w:pPr>
        <w:pStyle w:val="ListParagraph"/>
        <w:numPr>
          <w:ilvl w:val="0"/>
          <w:numId w:val="25"/>
        </w:numPr>
        <w:spacing w:line="360" w:lineRule="auto"/>
        <w:rPr>
          <w:szCs w:val="24"/>
        </w:rPr>
      </w:pPr>
      <w:r w:rsidRPr="0021694F">
        <w:rPr>
          <w:szCs w:val="24"/>
        </w:rPr>
        <w:t>w</w:t>
      </w:r>
      <w:r w:rsidR="00115B62" w:rsidRPr="0021694F">
        <w:rPr>
          <w:szCs w:val="24"/>
        </w:rPr>
        <w:t xml:space="preserve">hen a machine is not in use, it must be parked on hard ground in such a manner that it does not cause an obstruction. When parked, the boom must be lowered with the bucket resting on solid ground. The ignition key must be removed. The blade on tracked machines must be in the down position whenever the vehicle is parked. </w:t>
      </w:r>
    </w:p>
    <w:p w14:paraId="5EB7BB6F" w14:textId="77777777" w:rsidR="00B9039B" w:rsidRPr="0021694F" w:rsidRDefault="00B9039B" w:rsidP="0021694F">
      <w:pPr>
        <w:pStyle w:val="ListParagraph"/>
        <w:numPr>
          <w:ilvl w:val="0"/>
          <w:numId w:val="25"/>
        </w:numPr>
        <w:spacing w:line="360" w:lineRule="auto"/>
        <w:rPr>
          <w:szCs w:val="24"/>
        </w:rPr>
      </w:pPr>
      <w:r w:rsidRPr="0021694F">
        <w:rPr>
          <w:szCs w:val="24"/>
        </w:rPr>
        <w:t>t</w:t>
      </w:r>
      <w:r w:rsidR="00115B62" w:rsidRPr="0021694F">
        <w:rPr>
          <w:szCs w:val="24"/>
        </w:rPr>
        <w:t xml:space="preserve">he machine operator must ensure that the machine is safely manoeuvred into the digging position. </w:t>
      </w:r>
    </w:p>
    <w:p w14:paraId="2D0D3072" w14:textId="77777777" w:rsidR="00B9039B" w:rsidRPr="0021694F" w:rsidRDefault="00B9039B" w:rsidP="0021694F">
      <w:pPr>
        <w:pStyle w:val="ListParagraph"/>
        <w:numPr>
          <w:ilvl w:val="0"/>
          <w:numId w:val="25"/>
        </w:numPr>
        <w:spacing w:line="360" w:lineRule="auto"/>
        <w:rPr>
          <w:szCs w:val="24"/>
        </w:rPr>
      </w:pPr>
      <w:r w:rsidRPr="0021694F">
        <w:rPr>
          <w:szCs w:val="24"/>
        </w:rPr>
        <w:t>t</w:t>
      </w:r>
      <w:r w:rsidR="00115B62" w:rsidRPr="0021694F">
        <w:rPr>
          <w:szCs w:val="24"/>
        </w:rPr>
        <w:t xml:space="preserve">he blade on a tracked machine must always be in the down position, when digging is in progress. </w:t>
      </w:r>
    </w:p>
    <w:p w14:paraId="546FC97A" w14:textId="77777777" w:rsidR="00B9039B" w:rsidRPr="0021694F" w:rsidRDefault="00B9039B" w:rsidP="0021694F">
      <w:pPr>
        <w:pStyle w:val="ListParagraph"/>
        <w:numPr>
          <w:ilvl w:val="0"/>
          <w:numId w:val="25"/>
        </w:numPr>
        <w:spacing w:line="360" w:lineRule="auto"/>
        <w:rPr>
          <w:szCs w:val="24"/>
        </w:rPr>
      </w:pPr>
      <w:r w:rsidRPr="0021694F">
        <w:rPr>
          <w:szCs w:val="24"/>
        </w:rPr>
        <w:t>t</w:t>
      </w:r>
      <w:r w:rsidR="00115B62" w:rsidRPr="0021694F">
        <w:rPr>
          <w:szCs w:val="24"/>
        </w:rPr>
        <w:t xml:space="preserve">he operator must ensure that the machine is level before digging commences, to ensure that the sides of the grave are vertical. An unlevelled machine will cause one side of the grave to be under dug, which will increase the risk of grave collapse. </w:t>
      </w:r>
    </w:p>
    <w:p w14:paraId="20AD8990" w14:textId="77777777" w:rsidR="00B9039B" w:rsidRPr="0021694F" w:rsidRDefault="00B9039B" w:rsidP="0021694F">
      <w:pPr>
        <w:pStyle w:val="ListParagraph"/>
        <w:numPr>
          <w:ilvl w:val="0"/>
          <w:numId w:val="25"/>
        </w:numPr>
        <w:spacing w:line="360" w:lineRule="auto"/>
        <w:rPr>
          <w:szCs w:val="24"/>
        </w:rPr>
      </w:pPr>
      <w:r w:rsidRPr="0021694F">
        <w:rPr>
          <w:szCs w:val="24"/>
        </w:rPr>
        <w:t>c</w:t>
      </w:r>
      <w:r w:rsidR="00115B62" w:rsidRPr="0021694F">
        <w:rPr>
          <w:szCs w:val="24"/>
        </w:rPr>
        <w:t>are must be taken when excavating a grave whilst shoring is in place, to avoid striking any part of the shoring equipment with the machine bucket.</w:t>
      </w:r>
    </w:p>
    <w:p w14:paraId="41D31DA1" w14:textId="77CEA2FD" w:rsidR="00FC494F" w:rsidRPr="0021694F" w:rsidRDefault="00B9039B" w:rsidP="0021694F">
      <w:pPr>
        <w:pStyle w:val="ListParagraph"/>
        <w:numPr>
          <w:ilvl w:val="0"/>
          <w:numId w:val="25"/>
        </w:numPr>
        <w:spacing w:line="360" w:lineRule="auto"/>
        <w:rPr>
          <w:szCs w:val="24"/>
        </w:rPr>
      </w:pPr>
      <w:r w:rsidRPr="0021694F">
        <w:rPr>
          <w:szCs w:val="24"/>
        </w:rPr>
        <w:t>s</w:t>
      </w:r>
      <w:r w:rsidR="00115B62" w:rsidRPr="0021694F">
        <w:rPr>
          <w:szCs w:val="24"/>
        </w:rPr>
        <w:t xml:space="preserve">triking or dislodging shoring will not only increase the risk of collapse of the grave but will also increase risk to the </w:t>
      </w:r>
      <w:r w:rsidR="00E248AB" w:rsidRPr="0021694F">
        <w:rPr>
          <w:szCs w:val="24"/>
        </w:rPr>
        <w:t>G</w:t>
      </w:r>
      <w:r w:rsidR="00115B62" w:rsidRPr="0021694F">
        <w:rPr>
          <w:szCs w:val="24"/>
        </w:rPr>
        <w:t>rave</w:t>
      </w:r>
      <w:r w:rsidR="00E248AB" w:rsidRPr="0021694F">
        <w:rPr>
          <w:szCs w:val="24"/>
        </w:rPr>
        <w:t xml:space="preserve"> D</w:t>
      </w:r>
      <w:r w:rsidR="00115B62" w:rsidRPr="0021694F">
        <w:rPr>
          <w:szCs w:val="24"/>
        </w:rPr>
        <w:t xml:space="preserve">igger who </w:t>
      </w:r>
      <w:r w:rsidR="00E248AB" w:rsidRPr="0021694F">
        <w:rPr>
          <w:szCs w:val="24"/>
        </w:rPr>
        <w:t>will be</w:t>
      </w:r>
      <w:r w:rsidR="00115B62" w:rsidRPr="0021694F">
        <w:rPr>
          <w:szCs w:val="24"/>
        </w:rPr>
        <w:t xml:space="preserve"> required to rectify the situation.</w:t>
      </w:r>
    </w:p>
    <w:p w14:paraId="7B80C5CF" w14:textId="77777777" w:rsidR="00FC494F" w:rsidRPr="0021694F" w:rsidRDefault="00FC494F" w:rsidP="0021694F">
      <w:pPr>
        <w:pStyle w:val="ListParagraph"/>
        <w:numPr>
          <w:ilvl w:val="0"/>
          <w:numId w:val="25"/>
        </w:numPr>
        <w:spacing w:line="360" w:lineRule="auto"/>
        <w:rPr>
          <w:szCs w:val="24"/>
        </w:rPr>
      </w:pPr>
      <w:r w:rsidRPr="0021694F">
        <w:rPr>
          <w:szCs w:val="24"/>
        </w:rPr>
        <w:t>d</w:t>
      </w:r>
      <w:r w:rsidR="00115B62" w:rsidRPr="0021694F">
        <w:rPr>
          <w:szCs w:val="24"/>
        </w:rPr>
        <w:t xml:space="preserve">igging machines must be operated in accordance with manufacturer’s instructions and should be regularly serviced by a qualified person. </w:t>
      </w:r>
    </w:p>
    <w:p w14:paraId="2A51623C" w14:textId="22D7D2C1" w:rsidR="00FC494F" w:rsidRPr="0021694F" w:rsidRDefault="00FC494F" w:rsidP="0021694F">
      <w:pPr>
        <w:pStyle w:val="ListParagraph"/>
        <w:numPr>
          <w:ilvl w:val="0"/>
          <w:numId w:val="25"/>
        </w:numPr>
        <w:spacing w:line="360" w:lineRule="auto"/>
        <w:rPr>
          <w:szCs w:val="24"/>
        </w:rPr>
      </w:pPr>
      <w:r w:rsidRPr="0021694F">
        <w:rPr>
          <w:szCs w:val="24"/>
        </w:rPr>
        <w:t>a</w:t>
      </w:r>
      <w:r w:rsidR="00115B62" w:rsidRPr="0021694F">
        <w:rPr>
          <w:szCs w:val="24"/>
        </w:rPr>
        <w:t xml:space="preserve">ny damage caused by grave-digging machinery must be reported to the </w:t>
      </w:r>
      <w:r w:rsidR="00D51935" w:rsidRPr="0021694F">
        <w:rPr>
          <w:szCs w:val="24"/>
        </w:rPr>
        <w:t xml:space="preserve">Marazion </w:t>
      </w:r>
      <w:r w:rsidR="00115B62" w:rsidRPr="0021694F">
        <w:rPr>
          <w:szCs w:val="24"/>
        </w:rPr>
        <w:t xml:space="preserve">Town Council immediately and remedied by the </w:t>
      </w:r>
      <w:r w:rsidR="00D51935" w:rsidRPr="0021694F">
        <w:rPr>
          <w:szCs w:val="24"/>
        </w:rPr>
        <w:t>g</w:t>
      </w:r>
      <w:r w:rsidR="00115B62" w:rsidRPr="0021694F">
        <w:rPr>
          <w:szCs w:val="24"/>
        </w:rPr>
        <w:t xml:space="preserve">rave </w:t>
      </w:r>
      <w:r w:rsidR="00D51935" w:rsidRPr="0021694F">
        <w:rPr>
          <w:szCs w:val="24"/>
        </w:rPr>
        <w:t>d</w:t>
      </w:r>
      <w:r w:rsidR="00115B62" w:rsidRPr="0021694F">
        <w:rPr>
          <w:szCs w:val="24"/>
        </w:rPr>
        <w:t xml:space="preserve">igger within 14 days. </w:t>
      </w:r>
    </w:p>
    <w:p w14:paraId="583E1C0A" w14:textId="100B8F2C" w:rsidR="00EE3391" w:rsidRPr="0021694F" w:rsidRDefault="00FC1D28" w:rsidP="0021694F">
      <w:pPr>
        <w:pStyle w:val="ListParagraph"/>
        <w:numPr>
          <w:ilvl w:val="0"/>
          <w:numId w:val="25"/>
        </w:numPr>
        <w:spacing w:line="360" w:lineRule="auto"/>
        <w:rPr>
          <w:szCs w:val="24"/>
        </w:rPr>
      </w:pPr>
      <w:r w:rsidRPr="0021694F">
        <w:rPr>
          <w:szCs w:val="24"/>
        </w:rPr>
        <w:t>s</w:t>
      </w:r>
      <w:r w:rsidR="00115B62" w:rsidRPr="0021694F">
        <w:rPr>
          <w:szCs w:val="24"/>
        </w:rPr>
        <w:t xml:space="preserve">hould water collect in a grave it should be removed prior to the interment. </w:t>
      </w:r>
      <w:r w:rsidR="00EE3391" w:rsidRPr="0021694F">
        <w:rPr>
          <w:szCs w:val="24"/>
        </w:rPr>
        <w:t xml:space="preserve">The Council must be contacted </w:t>
      </w:r>
      <w:r w:rsidR="00E248AB" w:rsidRPr="0021694F">
        <w:rPr>
          <w:szCs w:val="24"/>
        </w:rPr>
        <w:t xml:space="preserve">immediately </w:t>
      </w:r>
      <w:r w:rsidR="00EE3391" w:rsidRPr="0021694F">
        <w:rPr>
          <w:szCs w:val="24"/>
        </w:rPr>
        <w:t>before any operation to remove water is commenced.</w:t>
      </w:r>
    </w:p>
    <w:p w14:paraId="1DE3F37D" w14:textId="77777777" w:rsidR="00474B8D" w:rsidRPr="00852735" w:rsidRDefault="00474B8D" w:rsidP="00BE1E08">
      <w:pPr>
        <w:pStyle w:val="ListParagraph"/>
        <w:spacing w:line="360" w:lineRule="auto"/>
        <w:ind w:left="1440"/>
        <w:rPr>
          <w:szCs w:val="24"/>
        </w:rPr>
      </w:pPr>
    </w:p>
    <w:p w14:paraId="6733AE27" w14:textId="50CF6C30" w:rsidR="00FD4FE5" w:rsidRDefault="00FD4FE5" w:rsidP="0021694F">
      <w:pPr>
        <w:pStyle w:val="ListParagraph"/>
        <w:spacing w:line="360" w:lineRule="auto"/>
        <w:ind w:left="1440" w:hanging="1080"/>
        <w:rPr>
          <w:b/>
          <w:bCs/>
          <w:szCs w:val="24"/>
        </w:rPr>
      </w:pPr>
      <w:r w:rsidRPr="00852735">
        <w:rPr>
          <w:b/>
          <w:bCs/>
          <w:szCs w:val="24"/>
        </w:rPr>
        <w:t>Preparation for Interment</w:t>
      </w:r>
    </w:p>
    <w:p w14:paraId="53098359" w14:textId="213AAB98" w:rsidR="00FD4FE5" w:rsidRPr="0021694F" w:rsidRDefault="0021694F" w:rsidP="0021694F">
      <w:pPr>
        <w:pStyle w:val="ListParagraph"/>
        <w:numPr>
          <w:ilvl w:val="0"/>
          <w:numId w:val="27"/>
        </w:numPr>
        <w:spacing w:line="360" w:lineRule="auto"/>
        <w:rPr>
          <w:szCs w:val="24"/>
        </w:rPr>
      </w:pPr>
      <w:r>
        <w:rPr>
          <w:szCs w:val="24"/>
        </w:rPr>
        <w:t>p</w:t>
      </w:r>
      <w:r w:rsidR="00115B62" w:rsidRPr="0021694F">
        <w:rPr>
          <w:szCs w:val="24"/>
        </w:rPr>
        <w:t xml:space="preserve">rior to preparing/dressing the grave the surrounding area should be examined to ensure as far as is reasonably practicable, a safe, unobstructed access is available for Funeral Directors, </w:t>
      </w:r>
      <w:r w:rsidR="00E248AB" w:rsidRPr="0021694F">
        <w:rPr>
          <w:szCs w:val="24"/>
        </w:rPr>
        <w:t>C</w:t>
      </w:r>
      <w:r w:rsidR="00474B8D" w:rsidRPr="0021694F">
        <w:rPr>
          <w:szCs w:val="24"/>
        </w:rPr>
        <w:t>lergy,</w:t>
      </w:r>
      <w:r w:rsidR="00115B62" w:rsidRPr="0021694F">
        <w:rPr>
          <w:szCs w:val="24"/>
        </w:rPr>
        <w:t xml:space="preserve"> and mourners. </w:t>
      </w:r>
    </w:p>
    <w:p w14:paraId="1553A844" w14:textId="77777777" w:rsidR="00FD4FE5" w:rsidRPr="0021694F" w:rsidRDefault="00FD4FE5" w:rsidP="0021694F">
      <w:pPr>
        <w:pStyle w:val="ListParagraph"/>
        <w:numPr>
          <w:ilvl w:val="0"/>
          <w:numId w:val="27"/>
        </w:numPr>
        <w:spacing w:line="360" w:lineRule="auto"/>
        <w:rPr>
          <w:szCs w:val="24"/>
        </w:rPr>
      </w:pPr>
      <w:r w:rsidRPr="0021694F">
        <w:rPr>
          <w:szCs w:val="24"/>
        </w:rPr>
        <w:t>a</w:t>
      </w:r>
      <w:r w:rsidR="00115B62" w:rsidRPr="0021694F">
        <w:rPr>
          <w:szCs w:val="24"/>
        </w:rPr>
        <w:t>ny trip hazards that may be present must be removed.</w:t>
      </w:r>
    </w:p>
    <w:p w14:paraId="1716A3A7" w14:textId="77777777" w:rsidR="00FD4FE5" w:rsidRPr="0021694F" w:rsidRDefault="00FD4FE5" w:rsidP="0021694F">
      <w:pPr>
        <w:pStyle w:val="ListParagraph"/>
        <w:numPr>
          <w:ilvl w:val="0"/>
          <w:numId w:val="27"/>
        </w:numPr>
        <w:spacing w:line="360" w:lineRule="auto"/>
        <w:rPr>
          <w:szCs w:val="24"/>
        </w:rPr>
      </w:pPr>
      <w:r w:rsidRPr="0021694F">
        <w:rPr>
          <w:szCs w:val="24"/>
        </w:rPr>
        <w:lastRenderedPageBreak/>
        <w:t>t</w:t>
      </w:r>
      <w:r w:rsidR="00115B62" w:rsidRPr="0021694F">
        <w:rPr>
          <w:szCs w:val="24"/>
        </w:rPr>
        <w:t>wo putlogs should be placed across the grave onto which the coffin may be placed prior to the committal. Putlogs should 4’ 6” X 4” (1.37m x 102mm x 102mm) and of good quality knot free planed timber. The distance between the putlogs should no les</w:t>
      </w:r>
      <w:r w:rsidRPr="0021694F">
        <w:rPr>
          <w:szCs w:val="24"/>
        </w:rPr>
        <w:t>s</w:t>
      </w:r>
      <w:r w:rsidR="00115B62" w:rsidRPr="0021694F">
        <w:rPr>
          <w:szCs w:val="24"/>
        </w:rPr>
        <w:t xml:space="preserve"> than 3’6” (1.07mm)</w:t>
      </w:r>
      <w:r w:rsidRPr="0021694F">
        <w:rPr>
          <w:szCs w:val="24"/>
        </w:rPr>
        <w:t xml:space="preserve">. </w:t>
      </w:r>
      <w:r w:rsidR="00115B62" w:rsidRPr="0021694F">
        <w:rPr>
          <w:szCs w:val="24"/>
        </w:rPr>
        <w:t xml:space="preserve"> Care must be taken to ensure that sufficient webbing is placed on either side of the grave to enable each pallbearer to lower the coffin to the bottom of the grave. </w:t>
      </w:r>
    </w:p>
    <w:p w14:paraId="3975B3EC" w14:textId="77777777" w:rsidR="00FD4FE5" w:rsidRPr="0021694F" w:rsidRDefault="00FD4FE5" w:rsidP="0021694F">
      <w:pPr>
        <w:pStyle w:val="ListParagraph"/>
        <w:numPr>
          <w:ilvl w:val="0"/>
          <w:numId w:val="27"/>
        </w:numPr>
        <w:spacing w:line="360" w:lineRule="auto"/>
        <w:rPr>
          <w:szCs w:val="24"/>
        </w:rPr>
      </w:pPr>
      <w:r w:rsidRPr="0021694F">
        <w:rPr>
          <w:szCs w:val="24"/>
        </w:rPr>
        <w:t>w</w:t>
      </w:r>
      <w:r w:rsidR="00115B62" w:rsidRPr="0021694F">
        <w:rPr>
          <w:szCs w:val="24"/>
        </w:rPr>
        <w:t xml:space="preserve">ebbings should be checked for signs of deterioration or fraying before each burial service. </w:t>
      </w:r>
      <w:r w:rsidRPr="0021694F">
        <w:rPr>
          <w:szCs w:val="24"/>
        </w:rPr>
        <w:t xml:space="preserve"> </w:t>
      </w:r>
      <w:r w:rsidR="00115B62" w:rsidRPr="0021694F">
        <w:rPr>
          <w:szCs w:val="24"/>
        </w:rPr>
        <w:t xml:space="preserve">Frayed or damaged webbings must not be used. </w:t>
      </w:r>
    </w:p>
    <w:p w14:paraId="3FEEB5EC" w14:textId="2CFEE65C" w:rsidR="00FD4FE5" w:rsidRPr="0021694F" w:rsidRDefault="00FD4FE5" w:rsidP="0021694F">
      <w:pPr>
        <w:pStyle w:val="ListParagraph"/>
        <w:numPr>
          <w:ilvl w:val="0"/>
          <w:numId w:val="27"/>
        </w:numPr>
        <w:spacing w:line="360" w:lineRule="auto"/>
        <w:rPr>
          <w:szCs w:val="24"/>
        </w:rPr>
      </w:pPr>
      <w:r w:rsidRPr="0021694F">
        <w:rPr>
          <w:szCs w:val="24"/>
        </w:rPr>
        <w:t>i</w:t>
      </w:r>
      <w:r w:rsidR="00115B62" w:rsidRPr="0021694F">
        <w:rPr>
          <w:szCs w:val="24"/>
        </w:rPr>
        <w:t xml:space="preserve">n some instances, there may be insufficient space to the side of the grave for the pallbearers to safely carry the coffin and place it on putlogs directly over the grave. A safer method for this situation is to place a board at either the foot or head end of the grave covered with grass matting on which to place the coffin. Two putlogs are placed across the board so that the coffin can be rested down with no risk of pallbearers trapping fingers. The lowering webbings are also placed across the board. At the appropriate time during the committal service the pallbearers can lift the coffin using the webbings and walk along the walkboards and safely lower the coffin into the grave. </w:t>
      </w:r>
    </w:p>
    <w:p w14:paraId="49D82EB7" w14:textId="77777777" w:rsidR="00FD4FE5" w:rsidRPr="00852735" w:rsidRDefault="00FD4FE5" w:rsidP="00BE1E08">
      <w:pPr>
        <w:pStyle w:val="ListParagraph"/>
        <w:spacing w:line="360" w:lineRule="auto"/>
        <w:ind w:left="862"/>
        <w:rPr>
          <w:szCs w:val="24"/>
        </w:rPr>
      </w:pPr>
    </w:p>
    <w:p w14:paraId="6B79715D" w14:textId="477AAC93" w:rsidR="00FD4FE5" w:rsidRPr="00852735" w:rsidRDefault="00FD4FE5" w:rsidP="0021694F">
      <w:pPr>
        <w:pStyle w:val="ListParagraph"/>
        <w:spacing w:line="360" w:lineRule="auto"/>
        <w:ind w:left="862" w:hanging="502"/>
        <w:rPr>
          <w:b/>
          <w:bCs/>
          <w:szCs w:val="24"/>
        </w:rPr>
      </w:pPr>
      <w:r w:rsidRPr="00852735">
        <w:rPr>
          <w:b/>
          <w:bCs/>
          <w:szCs w:val="24"/>
        </w:rPr>
        <w:t>Backfilling</w:t>
      </w:r>
    </w:p>
    <w:p w14:paraId="4303CD7E" w14:textId="64D6D09F" w:rsidR="00FD4FE5" w:rsidRPr="0021694F" w:rsidRDefault="00FD4FE5" w:rsidP="0021694F">
      <w:pPr>
        <w:pStyle w:val="ListParagraph"/>
        <w:numPr>
          <w:ilvl w:val="0"/>
          <w:numId w:val="28"/>
        </w:numPr>
        <w:spacing w:line="360" w:lineRule="auto"/>
        <w:rPr>
          <w:szCs w:val="24"/>
        </w:rPr>
      </w:pPr>
      <w:r w:rsidRPr="0021694F">
        <w:rPr>
          <w:szCs w:val="24"/>
        </w:rPr>
        <w:t>b</w:t>
      </w:r>
      <w:r w:rsidR="00115B62" w:rsidRPr="0021694F">
        <w:rPr>
          <w:szCs w:val="24"/>
        </w:rPr>
        <w:t>ackfilling should commence immediately after all mourners have left the cemetery and be completed fully on the same day</w:t>
      </w:r>
      <w:r w:rsidRPr="0021694F">
        <w:rPr>
          <w:szCs w:val="24"/>
        </w:rPr>
        <w:t xml:space="preserve"> and by hand.</w:t>
      </w:r>
    </w:p>
    <w:p w14:paraId="3249CD56" w14:textId="77777777" w:rsidR="00FD4FE5" w:rsidRPr="0021694F" w:rsidRDefault="00FD4FE5" w:rsidP="0021694F">
      <w:pPr>
        <w:pStyle w:val="ListParagraph"/>
        <w:numPr>
          <w:ilvl w:val="0"/>
          <w:numId w:val="28"/>
        </w:numPr>
        <w:spacing w:line="360" w:lineRule="auto"/>
        <w:rPr>
          <w:szCs w:val="24"/>
        </w:rPr>
      </w:pPr>
      <w:r w:rsidRPr="0021694F">
        <w:rPr>
          <w:szCs w:val="24"/>
        </w:rPr>
        <w:t>w</w:t>
      </w:r>
      <w:r w:rsidR="00115B62" w:rsidRPr="0021694F">
        <w:rPr>
          <w:szCs w:val="24"/>
        </w:rPr>
        <w:t>ebbings and grass mats must be removed before backfilling commences.</w:t>
      </w:r>
    </w:p>
    <w:p w14:paraId="2EDC5A7E" w14:textId="77777777" w:rsidR="00FD4FE5" w:rsidRPr="0021694F" w:rsidRDefault="00FD4FE5" w:rsidP="0021694F">
      <w:pPr>
        <w:pStyle w:val="ListParagraph"/>
        <w:numPr>
          <w:ilvl w:val="0"/>
          <w:numId w:val="28"/>
        </w:numPr>
        <w:spacing w:line="360" w:lineRule="auto"/>
        <w:rPr>
          <w:szCs w:val="24"/>
        </w:rPr>
      </w:pPr>
      <w:r w:rsidRPr="0021694F">
        <w:rPr>
          <w:szCs w:val="24"/>
        </w:rPr>
        <w:t>w</w:t>
      </w:r>
      <w:r w:rsidR="00115B62" w:rsidRPr="0021694F">
        <w:rPr>
          <w:szCs w:val="24"/>
        </w:rPr>
        <w:t xml:space="preserve">alkboards should be left in place during the whole of the backfilling procedure to prevent persons walking on any unprotected grave edge. </w:t>
      </w:r>
    </w:p>
    <w:p w14:paraId="5458A52C" w14:textId="5854298A" w:rsidR="00FD4FE5" w:rsidRPr="0021694F" w:rsidRDefault="0021694F" w:rsidP="0021694F">
      <w:pPr>
        <w:pStyle w:val="ListParagraph"/>
        <w:numPr>
          <w:ilvl w:val="0"/>
          <w:numId w:val="28"/>
        </w:numPr>
        <w:spacing w:line="360" w:lineRule="auto"/>
        <w:rPr>
          <w:szCs w:val="24"/>
        </w:rPr>
      </w:pPr>
      <w:r w:rsidRPr="0021694F">
        <w:rPr>
          <w:szCs w:val="24"/>
        </w:rPr>
        <w:t>to</w:t>
      </w:r>
      <w:r w:rsidR="00115B62" w:rsidRPr="0021694F">
        <w:rPr>
          <w:szCs w:val="24"/>
        </w:rPr>
        <w:t xml:space="preserve"> reduce later subsidence and settlement of the grave, all backfill materials (including the material placed between the liners or vaults and sides of opened graves), shall be tamped and compacted in layers not to exceed 150mm in depth so that a compacted density of 90 percent shall result, using soil free from large lumps. The grave is to be finished with a tidy mound of soil, covered with saved (and if necessary, imported) turfs to leave an immaculate finish. The importance of this action cannot be stressed highly enough as the reduction of instances where the bereaved may be confronted with sunken graves is imperative. It will also subsequently reduce the risk of the memorial tilting and thereby becoming unstable. </w:t>
      </w:r>
    </w:p>
    <w:p w14:paraId="1825285E" w14:textId="77777777" w:rsidR="00B13708" w:rsidRDefault="00FD4FE5" w:rsidP="0021694F">
      <w:pPr>
        <w:pStyle w:val="ListParagraph"/>
        <w:numPr>
          <w:ilvl w:val="0"/>
          <w:numId w:val="28"/>
        </w:numPr>
        <w:spacing w:line="360" w:lineRule="auto"/>
        <w:rPr>
          <w:szCs w:val="24"/>
        </w:rPr>
      </w:pPr>
      <w:r w:rsidRPr="0021694F">
        <w:rPr>
          <w:szCs w:val="24"/>
        </w:rPr>
        <w:lastRenderedPageBreak/>
        <w:t>m</w:t>
      </w:r>
      <w:r w:rsidR="00115B62" w:rsidRPr="0021694F">
        <w:rPr>
          <w:szCs w:val="24"/>
        </w:rPr>
        <w:t xml:space="preserve">onitoring of the condition of the backfilled grave is to be carried at regular intervals (at least monthly). Remedial work must be undertaken immediately if there is soil settlement leading to an untidy, </w:t>
      </w:r>
      <w:r w:rsidR="00B9039B" w:rsidRPr="0021694F">
        <w:rPr>
          <w:szCs w:val="24"/>
        </w:rPr>
        <w:t>uneven,</w:t>
      </w:r>
      <w:r w:rsidR="00115B62" w:rsidRPr="0021694F">
        <w:rPr>
          <w:szCs w:val="24"/>
        </w:rPr>
        <w:t xml:space="preserve"> or sunken surface and/or if the turves show signs of drought or die-back. </w:t>
      </w:r>
    </w:p>
    <w:p w14:paraId="6AB1C0A2" w14:textId="2DB44765" w:rsidR="00FD4FE5" w:rsidRPr="00B13708" w:rsidRDefault="00B13708" w:rsidP="0021694F">
      <w:pPr>
        <w:pStyle w:val="ListParagraph"/>
        <w:numPr>
          <w:ilvl w:val="0"/>
          <w:numId w:val="28"/>
        </w:numPr>
        <w:spacing w:line="360" w:lineRule="auto"/>
        <w:rPr>
          <w:szCs w:val="24"/>
          <w:highlight w:val="yellow"/>
        </w:rPr>
      </w:pPr>
      <w:r w:rsidRPr="00B13708">
        <w:rPr>
          <w:szCs w:val="24"/>
          <w:highlight w:val="yellow"/>
        </w:rPr>
        <w:t>t</w:t>
      </w:r>
      <w:r w:rsidR="00115B62" w:rsidRPr="00B13708">
        <w:rPr>
          <w:szCs w:val="24"/>
          <w:highlight w:val="yellow"/>
        </w:rPr>
        <w:t xml:space="preserve">he responsibility for monitoring and maintenance </w:t>
      </w:r>
      <w:r w:rsidR="00474B8D" w:rsidRPr="00B13708">
        <w:rPr>
          <w:szCs w:val="24"/>
          <w:highlight w:val="yellow"/>
        </w:rPr>
        <w:t>will rest with the town counci</w:t>
      </w:r>
      <w:r w:rsidR="0021694F" w:rsidRPr="00B13708">
        <w:rPr>
          <w:szCs w:val="24"/>
          <w:highlight w:val="yellow"/>
        </w:rPr>
        <w:t xml:space="preserve">l who in turn will contact </w:t>
      </w:r>
      <w:r w:rsidRPr="00B13708">
        <w:rPr>
          <w:szCs w:val="24"/>
          <w:highlight w:val="yellow"/>
        </w:rPr>
        <w:t xml:space="preserve">the grave digger and Funeral Director if remedial works are required any extra costs incurred by the town council will be sought from the Funeral </w:t>
      </w:r>
      <w:commentRangeStart w:id="2"/>
      <w:r w:rsidRPr="00B13708">
        <w:rPr>
          <w:szCs w:val="24"/>
          <w:highlight w:val="yellow"/>
        </w:rPr>
        <w:t>Director</w:t>
      </w:r>
      <w:commentRangeEnd w:id="2"/>
      <w:r w:rsidR="00A6708E">
        <w:rPr>
          <w:rStyle w:val="CommentReference"/>
        </w:rPr>
        <w:commentReference w:id="2"/>
      </w:r>
      <w:r w:rsidRPr="00B13708">
        <w:rPr>
          <w:szCs w:val="24"/>
          <w:highlight w:val="yellow"/>
        </w:rPr>
        <w:t>.</w:t>
      </w:r>
    </w:p>
    <w:p w14:paraId="0DEDDADF" w14:textId="77777777" w:rsidR="00D70066" w:rsidRPr="0021694F" w:rsidRDefault="00D70066" w:rsidP="0021694F">
      <w:pPr>
        <w:pStyle w:val="ListParagraph"/>
        <w:numPr>
          <w:ilvl w:val="0"/>
          <w:numId w:val="28"/>
        </w:numPr>
        <w:spacing w:line="360" w:lineRule="auto"/>
        <w:rPr>
          <w:szCs w:val="24"/>
        </w:rPr>
      </w:pPr>
      <w:r w:rsidRPr="0021694F">
        <w:rPr>
          <w:szCs w:val="24"/>
        </w:rPr>
        <w:t>p</w:t>
      </w:r>
      <w:r w:rsidR="00115B62" w:rsidRPr="0021694F">
        <w:rPr>
          <w:szCs w:val="24"/>
        </w:rPr>
        <w:t xml:space="preserve">rotection of the coffin </w:t>
      </w:r>
      <w:r w:rsidRPr="0021694F">
        <w:rPr>
          <w:szCs w:val="24"/>
        </w:rPr>
        <w:t>w</w:t>
      </w:r>
      <w:r w:rsidR="00115B62" w:rsidRPr="0021694F">
        <w:rPr>
          <w:szCs w:val="24"/>
        </w:rPr>
        <w:t xml:space="preserve">hen backfilling large flints, pieces of rock or lumps of clay may damage the coffin when they impact from height. To reduce the risk of coffin damage, an angled timber can be placed into the grave. Backfill material will strike the timber, break its speed of </w:t>
      </w:r>
      <w:r w:rsidRPr="0021694F">
        <w:rPr>
          <w:szCs w:val="24"/>
        </w:rPr>
        <w:t>fall,</w:t>
      </w:r>
      <w:r w:rsidR="00115B62" w:rsidRPr="0021694F">
        <w:rPr>
          <w:szCs w:val="24"/>
        </w:rPr>
        <w:t xml:space="preserve"> and deflect to the sides of the grave. </w:t>
      </w:r>
    </w:p>
    <w:p w14:paraId="0A76D3FE" w14:textId="77777777" w:rsidR="00D70066" w:rsidRPr="00852735" w:rsidRDefault="00D70066" w:rsidP="00BE1E08">
      <w:pPr>
        <w:pStyle w:val="ListParagraph"/>
        <w:spacing w:line="360" w:lineRule="auto"/>
        <w:ind w:left="0"/>
        <w:rPr>
          <w:szCs w:val="24"/>
        </w:rPr>
      </w:pPr>
    </w:p>
    <w:p w14:paraId="7312213F" w14:textId="77777777" w:rsidR="00D70066" w:rsidRPr="00B13708" w:rsidRDefault="00115B62" w:rsidP="00B13708">
      <w:pPr>
        <w:spacing w:line="360" w:lineRule="auto"/>
        <w:rPr>
          <w:b/>
          <w:bCs/>
          <w:szCs w:val="24"/>
        </w:rPr>
      </w:pPr>
      <w:r w:rsidRPr="00B13708">
        <w:rPr>
          <w:b/>
          <w:bCs/>
          <w:szCs w:val="24"/>
        </w:rPr>
        <w:t xml:space="preserve">Mourner Participation </w:t>
      </w:r>
    </w:p>
    <w:p w14:paraId="3CD7DECE" w14:textId="50203268" w:rsidR="00D70066" w:rsidRPr="00B13708" w:rsidRDefault="00D70066" w:rsidP="00B13708">
      <w:pPr>
        <w:pStyle w:val="ListParagraph"/>
        <w:numPr>
          <w:ilvl w:val="0"/>
          <w:numId w:val="29"/>
        </w:numPr>
        <w:spacing w:line="360" w:lineRule="auto"/>
        <w:rPr>
          <w:szCs w:val="24"/>
        </w:rPr>
      </w:pPr>
      <w:r w:rsidRPr="00B13708">
        <w:rPr>
          <w:szCs w:val="24"/>
        </w:rPr>
        <w:t>s</w:t>
      </w:r>
      <w:r w:rsidR="00115B62" w:rsidRPr="00B13708">
        <w:rPr>
          <w:szCs w:val="24"/>
        </w:rPr>
        <w:t xml:space="preserve">ome ethnic and religious groups require carrying out the backfilling of the grave themselves. There is a conflict between health and safety and customer care in this situation and it is for the Funeral Director to assess the risk involved and decide whether to permit mourners to backfill. </w:t>
      </w:r>
    </w:p>
    <w:p w14:paraId="27470FE7" w14:textId="1D3B6426" w:rsidR="00D70066" w:rsidRPr="00B13708" w:rsidRDefault="00B13708" w:rsidP="00B13708">
      <w:pPr>
        <w:pStyle w:val="ListParagraph"/>
        <w:numPr>
          <w:ilvl w:val="0"/>
          <w:numId w:val="29"/>
        </w:numPr>
        <w:spacing w:line="360" w:lineRule="auto"/>
        <w:rPr>
          <w:szCs w:val="24"/>
        </w:rPr>
      </w:pPr>
      <w:r>
        <w:rPr>
          <w:szCs w:val="24"/>
        </w:rPr>
        <w:t xml:space="preserve">should </w:t>
      </w:r>
      <w:r w:rsidR="00115B62" w:rsidRPr="00B13708">
        <w:rPr>
          <w:szCs w:val="24"/>
        </w:rPr>
        <w:t xml:space="preserve">the Funeral Director </w:t>
      </w:r>
      <w:r w:rsidRPr="00B13708">
        <w:rPr>
          <w:szCs w:val="24"/>
        </w:rPr>
        <w:t>give</w:t>
      </w:r>
      <w:r w:rsidR="00115B62" w:rsidRPr="00B13708">
        <w:rPr>
          <w:szCs w:val="24"/>
        </w:rPr>
        <w:t xml:space="preserve"> permission to the mourners to backfill the grave, </w:t>
      </w:r>
      <w:r w:rsidR="00115B62" w:rsidRPr="00B13708">
        <w:rPr>
          <w:b/>
          <w:bCs/>
          <w:i/>
          <w:iCs/>
          <w:szCs w:val="24"/>
          <w:u w:val="single"/>
        </w:rPr>
        <w:t>IT SHALL BE AT THE MOURNERS OWN RISK</w:t>
      </w:r>
      <w:r w:rsidR="00115B62" w:rsidRPr="00B13708">
        <w:rPr>
          <w:szCs w:val="24"/>
        </w:rPr>
        <w:t xml:space="preserve">. The Funeral Director must take control of proceedings and stop backfilling at the relevant stages in order that </w:t>
      </w:r>
      <w:r>
        <w:rPr>
          <w:szCs w:val="24"/>
        </w:rPr>
        <w:t>g</w:t>
      </w:r>
      <w:r w:rsidR="00115B62" w:rsidRPr="00B13708">
        <w:rPr>
          <w:szCs w:val="24"/>
        </w:rPr>
        <w:t xml:space="preserve">rave </w:t>
      </w:r>
      <w:r>
        <w:rPr>
          <w:szCs w:val="24"/>
        </w:rPr>
        <w:t>d</w:t>
      </w:r>
      <w:r w:rsidR="00B9039B" w:rsidRPr="00B13708">
        <w:rPr>
          <w:szCs w:val="24"/>
        </w:rPr>
        <w:t>i</w:t>
      </w:r>
      <w:r w:rsidR="00115B62" w:rsidRPr="00B13708">
        <w:rPr>
          <w:szCs w:val="24"/>
        </w:rPr>
        <w:t xml:space="preserve">gger can remove shoring equipment. </w:t>
      </w:r>
    </w:p>
    <w:p w14:paraId="3F49901E" w14:textId="2F59A944" w:rsidR="00D70066" w:rsidRPr="00B13708" w:rsidRDefault="00D70066" w:rsidP="00B13708">
      <w:pPr>
        <w:pStyle w:val="ListParagraph"/>
        <w:numPr>
          <w:ilvl w:val="0"/>
          <w:numId w:val="29"/>
        </w:numPr>
        <w:spacing w:line="360" w:lineRule="auto"/>
        <w:rPr>
          <w:b/>
          <w:bCs/>
          <w:szCs w:val="24"/>
        </w:rPr>
      </w:pPr>
      <w:r w:rsidRPr="00B13708">
        <w:rPr>
          <w:szCs w:val="24"/>
        </w:rPr>
        <w:t>i</w:t>
      </w:r>
      <w:r w:rsidR="00115B62" w:rsidRPr="00B13708">
        <w:rPr>
          <w:szCs w:val="24"/>
        </w:rPr>
        <w:t xml:space="preserve">t is vital to the health and safety of mourners that co-operation between </w:t>
      </w:r>
      <w:r w:rsidR="00474B8D" w:rsidRPr="00B13708">
        <w:rPr>
          <w:szCs w:val="24"/>
        </w:rPr>
        <w:t>the town council</w:t>
      </w:r>
      <w:r w:rsidR="00115B62" w:rsidRPr="00B13708">
        <w:rPr>
          <w:szCs w:val="24"/>
        </w:rPr>
        <w:t xml:space="preserve">, mourners and the Funeral Director conducting the funeral is established prior to the funeral and notified by the Funeral Director to the Council not less than 5 days prior to the date of the funeral. </w:t>
      </w:r>
    </w:p>
    <w:p w14:paraId="7108C9D1" w14:textId="77777777" w:rsidR="00D70066" w:rsidRPr="00852735" w:rsidRDefault="00D70066" w:rsidP="00BE1E08">
      <w:pPr>
        <w:pStyle w:val="ListParagraph"/>
        <w:spacing w:line="360" w:lineRule="auto"/>
        <w:ind w:left="709"/>
        <w:rPr>
          <w:b/>
          <w:bCs/>
          <w:szCs w:val="24"/>
        </w:rPr>
      </w:pPr>
    </w:p>
    <w:p w14:paraId="77D00BA9" w14:textId="6162C287" w:rsidR="00D70066" w:rsidRPr="00852735" w:rsidRDefault="00D70066" w:rsidP="00BE1E08">
      <w:pPr>
        <w:pStyle w:val="ListParagraph"/>
        <w:spacing w:line="360" w:lineRule="auto"/>
        <w:ind w:left="709" w:hanging="709"/>
        <w:rPr>
          <w:b/>
          <w:bCs/>
          <w:szCs w:val="24"/>
        </w:rPr>
      </w:pPr>
      <w:r w:rsidRPr="00852735">
        <w:rPr>
          <w:b/>
          <w:bCs/>
          <w:szCs w:val="24"/>
        </w:rPr>
        <w:t>Funeral Directors</w:t>
      </w:r>
    </w:p>
    <w:p w14:paraId="23511EBB" w14:textId="77777777" w:rsidR="00D70066" w:rsidRPr="00852735" w:rsidRDefault="00D70066" w:rsidP="00BE1E08">
      <w:pPr>
        <w:pStyle w:val="ListParagraph"/>
        <w:numPr>
          <w:ilvl w:val="0"/>
          <w:numId w:val="22"/>
        </w:numPr>
        <w:spacing w:line="360" w:lineRule="auto"/>
        <w:rPr>
          <w:b/>
          <w:bCs/>
          <w:szCs w:val="24"/>
        </w:rPr>
      </w:pPr>
      <w:r w:rsidRPr="00852735">
        <w:rPr>
          <w:szCs w:val="24"/>
        </w:rPr>
        <w:t>o</w:t>
      </w:r>
      <w:r w:rsidR="00115B62" w:rsidRPr="00852735">
        <w:rPr>
          <w:szCs w:val="24"/>
        </w:rPr>
        <w:t xml:space="preserve">nly Funeral Directors who have signed and returned the agreement to adhere to this policy and these procedures will be allowed to work in </w:t>
      </w:r>
      <w:r w:rsidRPr="00852735">
        <w:rPr>
          <w:szCs w:val="24"/>
        </w:rPr>
        <w:t xml:space="preserve">Marazion </w:t>
      </w:r>
      <w:r w:rsidR="00115B62" w:rsidRPr="00852735">
        <w:rPr>
          <w:szCs w:val="24"/>
        </w:rPr>
        <w:t xml:space="preserve">Cemetery. </w:t>
      </w:r>
    </w:p>
    <w:p w14:paraId="355DA4AA" w14:textId="0F6D264C" w:rsidR="00D70066" w:rsidRPr="00852735" w:rsidRDefault="00D70066" w:rsidP="00BE1E08">
      <w:pPr>
        <w:spacing w:line="360" w:lineRule="auto"/>
        <w:rPr>
          <w:b/>
          <w:bCs/>
          <w:szCs w:val="24"/>
        </w:rPr>
      </w:pPr>
    </w:p>
    <w:p w14:paraId="2C806DBF" w14:textId="77B82D5B" w:rsidR="00D70066" w:rsidRPr="00852735" w:rsidRDefault="00D70066" w:rsidP="00BE1E08">
      <w:pPr>
        <w:spacing w:line="360" w:lineRule="auto"/>
        <w:rPr>
          <w:b/>
          <w:bCs/>
          <w:szCs w:val="24"/>
        </w:rPr>
      </w:pPr>
      <w:r w:rsidRPr="00852735">
        <w:rPr>
          <w:b/>
          <w:bCs/>
          <w:szCs w:val="24"/>
        </w:rPr>
        <w:t>Cremation Plots.</w:t>
      </w:r>
    </w:p>
    <w:p w14:paraId="352D2C6C" w14:textId="77777777" w:rsidR="00CE00C7" w:rsidRPr="00852735" w:rsidRDefault="00CE00C7" w:rsidP="00BE1E08">
      <w:pPr>
        <w:pStyle w:val="ListParagraph"/>
        <w:spacing w:line="360" w:lineRule="auto"/>
        <w:ind w:hanging="720"/>
        <w:rPr>
          <w:szCs w:val="24"/>
        </w:rPr>
      </w:pPr>
      <w:r w:rsidRPr="00852735">
        <w:rPr>
          <w:szCs w:val="24"/>
        </w:rPr>
        <w:lastRenderedPageBreak/>
        <w:t xml:space="preserve">As with a burial, the Town Clerk/Chairman or Vice Chairman of the Council upon </w:t>
      </w:r>
    </w:p>
    <w:p w14:paraId="317E003B" w14:textId="49DBABBA" w:rsidR="00CE00C7" w:rsidRPr="00852735" w:rsidRDefault="00CE00C7" w:rsidP="00BE1E08">
      <w:pPr>
        <w:pStyle w:val="ListParagraph"/>
        <w:spacing w:line="360" w:lineRule="auto"/>
        <w:ind w:hanging="720"/>
        <w:rPr>
          <w:szCs w:val="24"/>
        </w:rPr>
      </w:pPr>
      <w:r w:rsidRPr="00852735">
        <w:rPr>
          <w:szCs w:val="24"/>
        </w:rPr>
        <w:t xml:space="preserve">receiving a request for a burial or interment will arrange to meet with the councils </w:t>
      </w:r>
    </w:p>
    <w:p w14:paraId="69F323BB" w14:textId="2EECAE8E" w:rsidR="00CE00C7" w:rsidRPr="00852735" w:rsidRDefault="00CE00C7" w:rsidP="00BE1E08">
      <w:pPr>
        <w:pStyle w:val="ListParagraph"/>
        <w:spacing w:line="360" w:lineRule="auto"/>
        <w:ind w:hanging="720"/>
        <w:rPr>
          <w:szCs w:val="24"/>
        </w:rPr>
      </w:pPr>
      <w:r w:rsidRPr="00852735">
        <w:rPr>
          <w:szCs w:val="24"/>
        </w:rPr>
        <w:t>appointed Grave Digger and agree the location of the plot(s) and advise the Funeral</w:t>
      </w:r>
    </w:p>
    <w:p w14:paraId="500245B3" w14:textId="7CFBB216" w:rsidR="00D70066" w:rsidRPr="00852735" w:rsidRDefault="00CE00C7" w:rsidP="00BE1E08">
      <w:pPr>
        <w:pStyle w:val="ListParagraph"/>
        <w:spacing w:line="360" w:lineRule="auto"/>
        <w:ind w:hanging="720"/>
        <w:rPr>
          <w:b/>
          <w:bCs/>
          <w:szCs w:val="24"/>
        </w:rPr>
      </w:pPr>
      <w:r w:rsidRPr="00852735">
        <w:rPr>
          <w:szCs w:val="24"/>
        </w:rPr>
        <w:t>Director</w:t>
      </w:r>
      <w:r w:rsidR="007E3F41" w:rsidRPr="00852735">
        <w:rPr>
          <w:szCs w:val="24"/>
        </w:rPr>
        <w:t xml:space="preserve"> or </w:t>
      </w:r>
      <w:r w:rsidRPr="00852735">
        <w:rPr>
          <w:szCs w:val="24"/>
        </w:rPr>
        <w:t xml:space="preserve">family </w:t>
      </w:r>
      <w:r w:rsidR="007E3F41" w:rsidRPr="00852735">
        <w:rPr>
          <w:szCs w:val="24"/>
        </w:rPr>
        <w:t>(</w:t>
      </w:r>
      <w:r w:rsidRPr="00852735">
        <w:rPr>
          <w:szCs w:val="24"/>
        </w:rPr>
        <w:t>if not using the services of a Funeral Director</w:t>
      </w:r>
      <w:r w:rsidR="007E3F41" w:rsidRPr="00852735">
        <w:rPr>
          <w:szCs w:val="24"/>
        </w:rPr>
        <w:t>).</w:t>
      </w:r>
    </w:p>
    <w:p w14:paraId="323B958C" w14:textId="32E4DCD3" w:rsidR="00CE00C7" w:rsidRPr="00852735" w:rsidRDefault="00CE00C7" w:rsidP="00BE1E08">
      <w:pPr>
        <w:pStyle w:val="ListParagraph"/>
        <w:spacing w:line="360" w:lineRule="auto"/>
        <w:ind w:hanging="720"/>
        <w:rPr>
          <w:b/>
          <w:bCs/>
          <w:szCs w:val="24"/>
        </w:rPr>
      </w:pPr>
    </w:p>
    <w:p w14:paraId="10F850A3" w14:textId="7138F51B" w:rsidR="00CE00C7" w:rsidRPr="00A76FED" w:rsidRDefault="00CE00C7" w:rsidP="00A76FED">
      <w:pPr>
        <w:spacing w:line="360" w:lineRule="auto"/>
        <w:rPr>
          <w:b/>
          <w:bCs/>
          <w:szCs w:val="24"/>
        </w:rPr>
      </w:pPr>
      <w:r w:rsidRPr="00A76FED">
        <w:rPr>
          <w:b/>
          <w:bCs/>
          <w:szCs w:val="24"/>
        </w:rPr>
        <w:t>Payment Grave Digger</w:t>
      </w:r>
    </w:p>
    <w:p w14:paraId="67DCA859" w14:textId="63DC7F7F" w:rsidR="00CE00C7" w:rsidRPr="00852735" w:rsidRDefault="00CE00C7" w:rsidP="00BE1E08">
      <w:pPr>
        <w:pStyle w:val="ListParagraph"/>
        <w:spacing w:line="360" w:lineRule="auto"/>
        <w:ind w:hanging="720"/>
        <w:rPr>
          <w:szCs w:val="24"/>
        </w:rPr>
      </w:pPr>
      <w:r w:rsidRPr="00852735">
        <w:rPr>
          <w:szCs w:val="24"/>
        </w:rPr>
        <w:t>Funeral Directors/Families will pay the</w:t>
      </w:r>
      <w:r w:rsidR="00B13708">
        <w:rPr>
          <w:szCs w:val="24"/>
        </w:rPr>
        <w:t xml:space="preserve"> grave digger direct</w:t>
      </w:r>
    </w:p>
    <w:p w14:paraId="1919B3F2" w14:textId="77777777" w:rsidR="00CE00C7" w:rsidRPr="00852735" w:rsidRDefault="00CE00C7" w:rsidP="00BE1E08">
      <w:pPr>
        <w:pStyle w:val="ListParagraph"/>
        <w:spacing w:line="360" w:lineRule="auto"/>
        <w:ind w:hanging="720"/>
        <w:rPr>
          <w:szCs w:val="24"/>
        </w:rPr>
      </w:pPr>
    </w:p>
    <w:sectPr w:rsidR="00CE00C7" w:rsidRPr="00852735">
      <w:headerReference w:type="default" r:id="rId1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racey Unstead" w:date="2024-04-04T08:51:00Z" w:initials="TU">
    <w:p w14:paraId="1D1424AC" w14:textId="77777777" w:rsidR="00A6708E" w:rsidRDefault="00A6708E" w:rsidP="00A6708E">
      <w:pPr>
        <w:pStyle w:val="CommentText"/>
        <w:jc w:val="left"/>
      </w:pPr>
      <w:r>
        <w:rPr>
          <w:rStyle w:val="CommentReference"/>
        </w:rPr>
        <w:annotationRef/>
      </w:r>
      <w:r>
        <w:t>Inserted.</w:t>
      </w:r>
    </w:p>
  </w:comment>
  <w:comment w:id="1" w:author="Tracey Unstead" w:date="2024-04-04T08:52:00Z" w:initials="TU">
    <w:p w14:paraId="33F76B0F" w14:textId="77777777" w:rsidR="00A6708E" w:rsidRDefault="00A6708E" w:rsidP="00A6708E">
      <w:pPr>
        <w:pStyle w:val="CommentText"/>
        <w:jc w:val="left"/>
      </w:pPr>
      <w:r>
        <w:rPr>
          <w:rStyle w:val="CommentReference"/>
        </w:rPr>
        <w:annotationRef/>
      </w:r>
      <w:r>
        <w:t>Inserted</w:t>
      </w:r>
    </w:p>
  </w:comment>
  <w:comment w:id="2" w:author="Tracey Unstead" w:date="2024-04-04T08:49:00Z" w:initials="TU">
    <w:p w14:paraId="3C155891" w14:textId="1F4E7895" w:rsidR="00A6708E" w:rsidRDefault="00A6708E" w:rsidP="00A6708E">
      <w:pPr>
        <w:pStyle w:val="CommentText"/>
        <w:jc w:val="left"/>
      </w:pPr>
      <w:r>
        <w:rPr>
          <w:rStyle w:val="CommentReference"/>
        </w:rPr>
        <w:annotationRef/>
      </w:r>
      <w:r>
        <w:t>Are you happy for MTC to monitor and then if necessary recharge the Funeral Director?  MTC could make the Funeral Directors responsible however, enforcement may be an issue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1424AC" w15:done="0"/>
  <w15:commentEx w15:paraId="33F76B0F" w15:done="0"/>
  <w15:commentEx w15:paraId="3C1558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4CD6DE" w16cex:dateUtc="2024-04-04T07:51:00Z"/>
  <w16cex:commentExtensible w16cex:durableId="461CAF6B" w16cex:dateUtc="2024-04-04T07:52:00Z"/>
  <w16cex:commentExtensible w16cex:durableId="3C3C7DEC" w16cex:dateUtc="2024-04-04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1424AC" w16cid:durableId="4A4CD6DE"/>
  <w16cid:commentId w16cid:paraId="33F76B0F" w16cid:durableId="461CAF6B"/>
  <w16cid:commentId w16cid:paraId="3C155891" w16cid:durableId="3C3C7D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526E1" w14:textId="77777777" w:rsidR="00CE00C7" w:rsidRDefault="00CE00C7" w:rsidP="00CE00C7">
      <w:r>
        <w:separator/>
      </w:r>
    </w:p>
  </w:endnote>
  <w:endnote w:type="continuationSeparator" w:id="0">
    <w:p w14:paraId="6F755ECC" w14:textId="77777777" w:rsidR="00CE00C7" w:rsidRDefault="00CE00C7" w:rsidP="00CE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027244"/>
      <w:docPartObj>
        <w:docPartGallery w:val="Page Numbers (Bottom of Page)"/>
        <w:docPartUnique/>
      </w:docPartObj>
    </w:sdtPr>
    <w:sdtEndPr>
      <w:rPr>
        <w:noProof/>
      </w:rPr>
    </w:sdtEndPr>
    <w:sdtContent>
      <w:p w14:paraId="1FB6641C" w14:textId="551B8D12" w:rsidR="00E248AB" w:rsidRDefault="00E248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C99247" w14:textId="77777777" w:rsidR="00CE00C7" w:rsidRDefault="00CE0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5C3DE" w14:textId="77777777" w:rsidR="00CE00C7" w:rsidRDefault="00CE00C7" w:rsidP="00CE00C7">
      <w:r>
        <w:separator/>
      </w:r>
    </w:p>
  </w:footnote>
  <w:footnote w:type="continuationSeparator" w:id="0">
    <w:p w14:paraId="73F80F63" w14:textId="77777777" w:rsidR="00CE00C7" w:rsidRDefault="00CE00C7" w:rsidP="00CE0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66449" w14:textId="4E7F59E3" w:rsidR="00CE00C7" w:rsidRDefault="00CE0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159DA"/>
    <w:multiLevelType w:val="hybridMultilevel"/>
    <w:tmpl w:val="2432F160"/>
    <w:lvl w:ilvl="0" w:tplc="0E065D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46C52"/>
    <w:multiLevelType w:val="hybridMultilevel"/>
    <w:tmpl w:val="C85E46B2"/>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 w15:restartNumberingAfterBreak="0">
    <w:nsid w:val="1099788F"/>
    <w:multiLevelType w:val="hybridMultilevel"/>
    <w:tmpl w:val="E886D91E"/>
    <w:lvl w:ilvl="0" w:tplc="A2BA3B6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47B614E"/>
    <w:multiLevelType w:val="hybridMultilevel"/>
    <w:tmpl w:val="6BA6353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4" w15:restartNumberingAfterBreak="0">
    <w:nsid w:val="1BD14A13"/>
    <w:multiLevelType w:val="hybridMultilevel"/>
    <w:tmpl w:val="813EC552"/>
    <w:lvl w:ilvl="0" w:tplc="973448F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D07A84"/>
    <w:multiLevelType w:val="hybridMultilevel"/>
    <w:tmpl w:val="EF648288"/>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6" w15:restartNumberingAfterBreak="0">
    <w:nsid w:val="1E362CF5"/>
    <w:multiLevelType w:val="hybridMultilevel"/>
    <w:tmpl w:val="A648C2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64E9B"/>
    <w:multiLevelType w:val="hybridMultilevel"/>
    <w:tmpl w:val="9EEAFC8C"/>
    <w:lvl w:ilvl="0" w:tplc="6652F2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7756AE"/>
    <w:multiLevelType w:val="hybridMultilevel"/>
    <w:tmpl w:val="50F0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72147"/>
    <w:multiLevelType w:val="hybridMultilevel"/>
    <w:tmpl w:val="BCAA5446"/>
    <w:lvl w:ilvl="0" w:tplc="EB1AEF4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12323"/>
    <w:multiLevelType w:val="hybridMultilevel"/>
    <w:tmpl w:val="422E4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2E27BD"/>
    <w:multiLevelType w:val="hybridMultilevel"/>
    <w:tmpl w:val="6AD8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07ACA"/>
    <w:multiLevelType w:val="hybridMultilevel"/>
    <w:tmpl w:val="F53CC34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2FA74E2C"/>
    <w:multiLevelType w:val="hybridMultilevel"/>
    <w:tmpl w:val="C58E7632"/>
    <w:lvl w:ilvl="0" w:tplc="EB1AEF44">
      <w:start w:val="8"/>
      <w:numFmt w:val="bullet"/>
      <w:lvlText w:val="•"/>
      <w:lvlJc w:val="left"/>
      <w:pPr>
        <w:ind w:left="862" w:hanging="360"/>
      </w:pPr>
      <w:rPr>
        <w:rFonts w:ascii="Arial" w:eastAsia="Times New Roman"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35B779E4"/>
    <w:multiLevelType w:val="hybridMultilevel"/>
    <w:tmpl w:val="A8961AA4"/>
    <w:lvl w:ilvl="0" w:tplc="7CBCD0D4">
      <w:start w:val="1"/>
      <w:numFmt w:val="lowerLetter"/>
      <w:lvlText w:val="%1)"/>
      <w:lvlJc w:val="left"/>
      <w:pPr>
        <w:ind w:left="360" w:hanging="360"/>
      </w:pPr>
      <w:rPr>
        <w:rFonts w:hint="default"/>
        <w:b w:val="0"/>
        <w:bCs w:val="0"/>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38A6713F"/>
    <w:multiLevelType w:val="hybridMultilevel"/>
    <w:tmpl w:val="0E02A276"/>
    <w:lvl w:ilvl="0" w:tplc="E17E2320">
      <w:start w:val="1"/>
      <w:numFmt w:val="lowerLetter"/>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036192F"/>
    <w:multiLevelType w:val="hybridMultilevel"/>
    <w:tmpl w:val="AC7A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D1673"/>
    <w:multiLevelType w:val="hybridMultilevel"/>
    <w:tmpl w:val="D89698E6"/>
    <w:lvl w:ilvl="0" w:tplc="EB1AEF4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C473E"/>
    <w:multiLevelType w:val="hybridMultilevel"/>
    <w:tmpl w:val="54D61324"/>
    <w:lvl w:ilvl="0" w:tplc="3E34BB76">
      <w:start w:val="1"/>
      <w:numFmt w:val="lowerLetter"/>
      <w:lvlText w:val="%1)"/>
      <w:lvlJc w:val="left"/>
      <w:pPr>
        <w:ind w:left="718" w:hanging="576"/>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58C4468"/>
    <w:multiLevelType w:val="hybridMultilevel"/>
    <w:tmpl w:val="20C211DA"/>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0" w15:restartNumberingAfterBreak="0">
    <w:nsid w:val="48F6515C"/>
    <w:multiLevelType w:val="hybridMultilevel"/>
    <w:tmpl w:val="0DE6B06A"/>
    <w:lvl w:ilvl="0" w:tplc="EB1AEF4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0704D8"/>
    <w:multiLevelType w:val="hybridMultilevel"/>
    <w:tmpl w:val="59DCD3D8"/>
    <w:lvl w:ilvl="0" w:tplc="08090017">
      <w:start w:val="1"/>
      <w:numFmt w:val="lowerLetter"/>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6C5E70"/>
    <w:multiLevelType w:val="hybridMultilevel"/>
    <w:tmpl w:val="6D5E2CC0"/>
    <w:lvl w:ilvl="0" w:tplc="EB1AEF4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97E5B"/>
    <w:multiLevelType w:val="hybridMultilevel"/>
    <w:tmpl w:val="E2E409D0"/>
    <w:lvl w:ilvl="0" w:tplc="8E2CCFC8">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450E1A"/>
    <w:multiLevelType w:val="hybridMultilevel"/>
    <w:tmpl w:val="46C68D86"/>
    <w:lvl w:ilvl="0" w:tplc="EB1AEF4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1E036F"/>
    <w:multiLevelType w:val="hybridMultilevel"/>
    <w:tmpl w:val="BFE8A8F2"/>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26" w15:restartNumberingAfterBreak="0">
    <w:nsid w:val="6B056174"/>
    <w:multiLevelType w:val="hybridMultilevel"/>
    <w:tmpl w:val="B4BAF0EA"/>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7" w15:restartNumberingAfterBreak="0">
    <w:nsid w:val="7DA56C09"/>
    <w:multiLevelType w:val="hybridMultilevel"/>
    <w:tmpl w:val="463CCD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FFA5C6E"/>
    <w:multiLevelType w:val="hybridMultilevel"/>
    <w:tmpl w:val="7B5AB3D0"/>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num w:numId="1" w16cid:durableId="1372803248">
    <w:abstractNumId w:val="7"/>
  </w:num>
  <w:num w:numId="2" w16cid:durableId="1489401403">
    <w:abstractNumId w:val="0"/>
  </w:num>
  <w:num w:numId="3" w16cid:durableId="1339850571">
    <w:abstractNumId w:val="6"/>
  </w:num>
  <w:num w:numId="4" w16cid:durableId="876940097">
    <w:abstractNumId w:val="15"/>
  </w:num>
  <w:num w:numId="5" w16cid:durableId="1502234216">
    <w:abstractNumId w:val="14"/>
  </w:num>
  <w:num w:numId="6" w16cid:durableId="668872052">
    <w:abstractNumId w:val="13"/>
  </w:num>
  <w:num w:numId="7" w16cid:durableId="488599946">
    <w:abstractNumId w:val="3"/>
  </w:num>
  <w:num w:numId="8" w16cid:durableId="799807563">
    <w:abstractNumId w:val="5"/>
  </w:num>
  <w:num w:numId="9" w16cid:durableId="1347248420">
    <w:abstractNumId w:val="26"/>
  </w:num>
  <w:num w:numId="10" w16cid:durableId="56783959">
    <w:abstractNumId w:val="1"/>
  </w:num>
  <w:num w:numId="11" w16cid:durableId="658776994">
    <w:abstractNumId w:val="19"/>
  </w:num>
  <w:num w:numId="12" w16cid:durableId="1806392378">
    <w:abstractNumId w:val="25"/>
  </w:num>
  <w:num w:numId="13" w16cid:durableId="1561552352">
    <w:abstractNumId w:val="28"/>
  </w:num>
  <w:num w:numId="14" w16cid:durableId="311755734">
    <w:abstractNumId w:val="2"/>
  </w:num>
  <w:num w:numId="15" w16cid:durableId="1820610159">
    <w:abstractNumId w:val="21"/>
  </w:num>
  <w:num w:numId="16" w16cid:durableId="211619724">
    <w:abstractNumId w:val="10"/>
  </w:num>
  <w:num w:numId="17" w16cid:durableId="1916624432">
    <w:abstractNumId w:val="12"/>
  </w:num>
  <w:num w:numId="18" w16cid:durableId="1516383125">
    <w:abstractNumId w:val="16"/>
  </w:num>
  <w:num w:numId="19" w16cid:durableId="1570457228">
    <w:abstractNumId w:val="8"/>
  </w:num>
  <w:num w:numId="20" w16cid:durableId="333149426">
    <w:abstractNumId w:val="23"/>
  </w:num>
  <w:num w:numId="21" w16cid:durableId="879979273">
    <w:abstractNumId w:val="27"/>
  </w:num>
  <w:num w:numId="22" w16cid:durableId="1633243085">
    <w:abstractNumId w:val="11"/>
  </w:num>
  <w:num w:numId="23" w16cid:durableId="331184721">
    <w:abstractNumId w:val="4"/>
  </w:num>
  <w:num w:numId="24" w16cid:durableId="561410419">
    <w:abstractNumId w:val="18"/>
  </w:num>
  <w:num w:numId="25" w16cid:durableId="1576628897">
    <w:abstractNumId w:val="24"/>
  </w:num>
  <w:num w:numId="26" w16cid:durableId="490828021">
    <w:abstractNumId w:val="20"/>
  </w:num>
  <w:num w:numId="27" w16cid:durableId="513807268">
    <w:abstractNumId w:val="17"/>
  </w:num>
  <w:num w:numId="28" w16cid:durableId="1704556259">
    <w:abstractNumId w:val="9"/>
  </w:num>
  <w:num w:numId="29" w16cid:durableId="166443248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ey Unstead">
    <w15:presenceInfo w15:providerId="AD" w15:userId="S::Tracey.Unstead@maraziontowncouncil.gov.uk::9d5e471d-5b25-4c9e-a5db-31e0624cc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62"/>
    <w:rsid w:val="00115B62"/>
    <w:rsid w:val="0011762D"/>
    <w:rsid w:val="001F1472"/>
    <w:rsid w:val="0021694F"/>
    <w:rsid w:val="00364713"/>
    <w:rsid w:val="003756DA"/>
    <w:rsid w:val="00474B8D"/>
    <w:rsid w:val="005252D1"/>
    <w:rsid w:val="005B3CF7"/>
    <w:rsid w:val="00717CF1"/>
    <w:rsid w:val="00756DAC"/>
    <w:rsid w:val="007A5EB2"/>
    <w:rsid w:val="007E3F41"/>
    <w:rsid w:val="008020C6"/>
    <w:rsid w:val="008469F7"/>
    <w:rsid w:val="00852735"/>
    <w:rsid w:val="008C6775"/>
    <w:rsid w:val="00966E04"/>
    <w:rsid w:val="00A13AEC"/>
    <w:rsid w:val="00A422EA"/>
    <w:rsid w:val="00A6708E"/>
    <w:rsid w:val="00A76FED"/>
    <w:rsid w:val="00B13708"/>
    <w:rsid w:val="00B9039B"/>
    <w:rsid w:val="00BE1E08"/>
    <w:rsid w:val="00C51CD9"/>
    <w:rsid w:val="00CE00C7"/>
    <w:rsid w:val="00CF0962"/>
    <w:rsid w:val="00D51935"/>
    <w:rsid w:val="00D70066"/>
    <w:rsid w:val="00D72CF3"/>
    <w:rsid w:val="00E248AB"/>
    <w:rsid w:val="00E762EA"/>
    <w:rsid w:val="00EB15FB"/>
    <w:rsid w:val="00EE1F48"/>
    <w:rsid w:val="00EE3391"/>
    <w:rsid w:val="00FC1D28"/>
    <w:rsid w:val="00FC494F"/>
    <w:rsid w:val="00FD4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34BDDF"/>
  <w15:chartTrackingRefBased/>
  <w15:docId w15:val="{E07F4C04-C1FA-48A8-B0F4-863EB091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62"/>
    <w:pPr>
      <w:spacing w:after="0" w:line="240" w:lineRule="auto"/>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CF09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B62"/>
    <w:pPr>
      <w:ind w:left="720"/>
      <w:contextualSpacing/>
    </w:pPr>
  </w:style>
  <w:style w:type="character" w:styleId="CommentReference">
    <w:name w:val="annotation reference"/>
    <w:basedOn w:val="DefaultParagraphFont"/>
    <w:uiPriority w:val="99"/>
    <w:semiHidden/>
    <w:unhideWhenUsed/>
    <w:rsid w:val="00C51CD9"/>
    <w:rPr>
      <w:sz w:val="16"/>
      <w:szCs w:val="16"/>
    </w:rPr>
  </w:style>
  <w:style w:type="paragraph" w:styleId="CommentText">
    <w:name w:val="annotation text"/>
    <w:basedOn w:val="Normal"/>
    <w:link w:val="CommentTextChar"/>
    <w:uiPriority w:val="99"/>
    <w:unhideWhenUsed/>
    <w:rsid w:val="00C51CD9"/>
    <w:rPr>
      <w:sz w:val="20"/>
    </w:rPr>
  </w:style>
  <w:style w:type="character" w:customStyle="1" w:styleId="CommentTextChar">
    <w:name w:val="Comment Text Char"/>
    <w:basedOn w:val="DefaultParagraphFont"/>
    <w:link w:val="CommentText"/>
    <w:uiPriority w:val="99"/>
    <w:rsid w:val="00C51CD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1CD9"/>
    <w:rPr>
      <w:b/>
      <w:bCs/>
    </w:rPr>
  </w:style>
  <w:style w:type="character" w:customStyle="1" w:styleId="CommentSubjectChar">
    <w:name w:val="Comment Subject Char"/>
    <w:basedOn w:val="CommentTextChar"/>
    <w:link w:val="CommentSubject"/>
    <w:uiPriority w:val="99"/>
    <w:semiHidden/>
    <w:rsid w:val="00C51CD9"/>
    <w:rPr>
      <w:rFonts w:ascii="Arial" w:eastAsia="Times New Roman" w:hAnsi="Arial" w:cs="Times New Roman"/>
      <w:b/>
      <w:bCs/>
      <w:sz w:val="20"/>
      <w:szCs w:val="20"/>
      <w:lang w:eastAsia="en-GB"/>
    </w:rPr>
  </w:style>
  <w:style w:type="paragraph" w:styleId="Header">
    <w:name w:val="header"/>
    <w:basedOn w:val="Normal"/>
    <w:link w:val="HeaderChar"/>
    <w:uiPriority w:val="99"/>
    <w:unhideWhenUsed/>
    <w:rsid w:val="00CE00C7"/>
    <w:pPr>
      <w:tabs>
        <w:tab w:val="center" w:pos="4513"/>
        <w:tab w:val="right" w:pos="9026"/>
      </w:tabs>
    </w:pPr>
  </w:style>
  <w:style w:type="character" w:customStyle="1" w:styleId="HeaderChar">
    <w:name w:val="Header Char"/>
    <w:basedOn w:val="DefaultParagraphFont"/>
    <w:link w:val="Header"/>
    <w:uiPriority w:val="99"/>
    <w:rsid w:val="00CE00C7"/>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CE00C7"/>
    <w:pPr>
      <w:tabs>
        <w:tab w:val="center" w:pos="4513"/>
        <w:tab w:val="right" w:pos="9026"/>
      </w:tabs>
    </w:pPr>
  </w:style>
  <w:style w:type="character" w:customStyle="1" w:styleId="FooterChar">
    <w:name w:val="Footer Char"/>
    <w:basedOn w:val="DefaultParagraphFont"/>
    <w:link w:val="Footer"/>
    <w:uiPriority w:val="99"/>
    <w:rsid w:val="00CE00C7"/>
    <w:rPr>
      <w:rFonts w:ascii="Arial" w:eastAsia="Times New Roman" w:hAnsi="Arial" w:cs="Times New Roman"/>
      <w:sz w:val="24"/>
      <w:szCs w:val="20"/>
      <w:lang w:eastAsia="en-GB"/>
    </w:rPr>
  </w:style>
  <w:style w:type="paragraph" w:styleId="NoSpacing">
    <w:name w:val="No Spacing"/>
    <w:uiPriority w:val="1"/>
    <w:qFormat/>
    <w:rsid w:val="00CF0962"/>
    <w:pPr>
      <w:spacing w:after="0" w:line="240" w:lineRule="auto"/>
      <w:jc w:val="both"/>
    </w:pPr>
    <w:rPr>
      <w:rFonts w:ascii="Arial" w:eastAsia="Times New Roman" w:hAnsi="Arial" w:cs="Times New Roman"/>
      <w:sz w:val="24"/>
      <w:szCs w:val="20"/>
      <w:lang w:eastAsia="en-GB"/>
    </w:rPr>
  </w:style>
  <w:style w:type="character" w:customStyle="1" w:styleId="Heading1Char">
    <w:name w:val="Heading 1 Char"/>
    <w:basedOn w:val="DefaultParagraphFont"/>
    <w:link w:val="Heading1"/>
    <w:uiPriority w:val="9"/>
    <w:rsid w:val="00CF0962"/>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4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FDAD73D1-C993-428F-8574-B7834E96A9D0}">
  <ds:schemaRefs>
    <ds:schemaRef ds:uri="http://schemas.microsoft.com/sharepoint/v3/contenttype/forms"/>
  </ds:schemaRefs>
</ds:datastoreItem>
</file>

<file path=customXml/itemProps2.xml><?xml version="1.0" encoding="utf-8"?>
<ds:datastoreItem xmlns:ds="http://schemas.openxmlformats.org/officeDocument/2006/customXml" ds:itemID="{20DEC483-3A76-4128-9FE2-9A59929088FB}"/>
</file>

<file path=customXml/itemProps3.xml><?xml version="1.0" encoding="utf-8"?>
<ds:datastoreItem xmlns:ds="http://schemas.openxmlformats.org/officeDocument/2006/customXml" ds:itemID="{E4BC8C53-3B20-4DCF-82B5-6577C83968F4}"/>
</file>

<file path=docProps/app.xml><?xml version="1.0" encoding="utf-8"?>
<Properties xmlns="http://schemas.openxmlformats.org/officeDocument/2006/extended-properties" xmlns:vt="http://schemas.openxmlformats.org/officeDocument/2006/docPropsVTypes">
  <Template>Normal</Template>
  <TotalTime>4</TotalTime>
  <Pages>9</Pages>
  <Words>2277</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2023-03-13T11:18:00Z</cp:lastPrinted>
  <dcterms:created xsi:type="dcterms:W3CDTF">2024-04-04T07:52:00Z</dcterms:created>
  <dcterms:modified xsi:type="dcterms:W3CDTF">2024-04-04T07:52:00Z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ies>
</file>